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06E1" w14:textId="77777777" w:rsidR="0060312A" w:rsidRPr="0060312A" w:rsidRDefault="0060312A" w:rsidP="0060312A">
      <w:pPr>
        <w:keepNext/>
        <w:keepLines/>
        <w:spacing w:before="120" w:after="0" w:line="240" w:lineRule="auto"/>
        <w:jc w:val="right"/>
        <w:outlineLvl w:val="1"/>
        <w:rPr>
          <w:rFonts w:ascii="Times New Roman" w:eastAsia="Calibri Light" w:hAnsi="Times New Roman" w:cs="Times New Roman"/>
          <w:kern w:val="0"/>
          <w:lang w:eastAsia="lt-LT"/>
          <w14:ligatures w14:val="none"/>
        </w:rPr>
      </w:pPr>
      <w:bookmarkStart w:id="0" w:name="_Toc171425595"/>
      <w:bookmarkStart w:id="1" w:name="_Toc210031548"/>
      <w:r w:rsidRPr="0060312A">
        <w:rPr>
          <w:rFonts w:ascii="Times New Roman" w:eastAsia="Calibri Light" w:hAnsi="Times New Roman" w:cs="Times New Roman"/>
          <w:kern w:val="0"/>
          <w:lang w:eastAsia="lt-LT"/>
          <w14:ligatures w14:val="none"/>
        </w:rPr>
        <w:t>Specialiųjų pirkimo sąlygų 4 priedas ,,Tiekėjų kvalifikacijos reikalavimai “</w:t>
      </w:r>
      <w:bookmarkEnd w:id="0"/>
      <w:bookmarkEnd w:id="1"/>
    </w:p>
    <w:p w14:paraId="0528C460" w14:textId="77777777" w:rsidR="0060312A" w:rsidRPr="0060312A" w:rsidRDefault="0060312A" w:rsidP="0060312A">
      <w:pPr>
        <w:spacing w:line="276" w:lineRule="auto"/>
        <w:jc w:val="center"/>
        <w:rPr>
          <w:rFonts w:ascii="Times New Roman" w:eastAsia="Calibri" w:hAnsi="Times New Roman" w:cs="Times New Roman"/>
          <w:b/>
          <w:bCs/>
          <w:color w:val="000000"/>
          <w:kern w:val="0"/>
          <w:sz w:val="28"/>
          <w:szCs w:val="28"/>
          <w:lang w:eastAsia="lt-LT"/>
          <w14:ligatures w14:val="none"/>
        </w:rPr>
      </w:pPr>
    </w:p>
    <w:p w14:paraId="08025A2A" w14:textId="77777777" w:rsidR="0060312A" w:rsidRPr="0060312A" w:rsidRDefault="0060312A" w:rsidP="0060312A">
      <w:pPr>
        <w:spacing w:line="276" w:lineRule="auto"/>
        <w:jc w:val="center"/>
        <w:rPr>
          <w:rFonts w:ascii="Times New Roman" w:eastAsia="Calibri" w:hAnsi="Times New Roman" w:cs="Times New Roman"/>
          <w:b/>
          <w:bCs/>
          <w:color w:val="000000"/>
          <w:kern w:val="0"/>
          <w:sz w:val="28"/>
          <w:szCs w:val="28"/>
          <w:lang w:eastAsia="lt-LT"/>
          <w14:ligatures w14:val="none"/>
        </w:rPr>
      </w:pPr>
      <w:r w:rsidRPr="0060312A">
        <w:rPr>
          <w:rFonts w:ascii="Times New Roman" w:eastAsia="Calibri" w:hAnsi="Times New Roman" w:cs="Times New Roman"/>
          <w:b/>
          <w:bCs/>
          <w:color w:val="000000"/>
          <w:kern w:val="0"/>
          <w:sz w:val="28"/>
          <w:szCs w:val="28"/>
          <w:lang w:eastAsia="lt-LT"/>
          <w14:ligatures w14:val="none"/>
        </w:rPr>
        <w:t>TIEKĖJŲ KVALIFIKACIJOS REIKALAVIMAI</w:t>
      </w:r>
    </w:p>
    <w:p w14:paraId="5D49B514" w14:textId="77777777" w:rsidR="0060312A" w:rsidRPr="0060312A" w:rsidRDefault="0060312A" w:rsidP="0060312A">
      <w:pPr>
        <w:pBdr>
          <w:top w:val="nil"/>
          <w:left w:val="nil"/>
          <w:bottom w:val="nil"/>
          <w:right w:val="nil"/>
          <w:between w:val="nil"/>
        </w:pBdr>
        <w:tabs>
          <w:tab w:val="left" w:pos="993"/>
        </w:tabs>
        <w:spacing w:after="0" w:line="240" w:lineRule="auto"/>
        <w:jc w:val="both"/>
        <w:rPr>
          <w:rFonts w:ascii="Calibri" w:eastAsia="Calibri" w:hAnsi="Calibri" w:cs="Arial"/>
          <w:color w:val="000000"/>
          <w:kern w:val="0"/>
          <w:sz w:val="21"/>
          <w:szCs w:val="21"/>
          <w:lang w:eastAsia="lt-LT"/>
          <w14:ligatures w14:val="none"/>
        </w:rPr>
      </w:pPr>
    </w:p>
    <w:p w14:paraId="6FB4A677" w14:textId="77777777" w:rsidR="0060312A" w:rsidRPr="0060312A" w:rsidRDefault="0060312A" w:rsidP="0060312A">
      <w:pPr>
        <w:spacing w:after="0" w:line="240" w:lineRule="auto"/>
        <w:ind w:firstLine="567"/>
        <w:contextualSpacing/>
        <w:jc w:val="both"/>
        <w:rPr>
          <w:rFonts w:ascii="Times New Roman" w:eastAsia="Calibri" w:hAnsi="Times New Roman" w:cs="Times New Roman"/>
          <w:kern w:val="0"/>
          <w:lang w:eastAsia="lt-LT"/>
          <w14:ligatures w14:val="none"/>
        </w:rPr>
      </w:pPr>
      <w:r w:rsidRPr="0060312A">
        <w:rPr>
          <w:rFonts w:ascii="Times New Roman" w:eastAsia="Calibri" w:hAnsi="Times New Roman" w:cs="Times New Roman"/>
          <w:kern w:val="0"/>
          <w:lang w:eastAsia="lt-LT"/>
          <w14:ligatures w14:val="none"/>
        </w:rPr>
        <w:t>1. Tiekėjams nustatomi kvalifikacijos reikalavimai ir jų atitiktį patvirtinantys dokumentai nurodyti šiame specialiųjų pirkimo sąlygų priede. Tiekėjas, teikdamas pasiūlymą, perkančiajai organizacijai įsipareigoja, kad sutartį vykdys tik teisę verstis atitinkama veikla turintys asmenys.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4"/>
        <w:gridCol w:w="4605"/>
      </w:tblGrid>
      <w:tr w:rsidR="0060312A" w:rsidRPr="0060312A" w:rsidDel="00E31B83" w14:paraId="74EEBB1B" w14:textId="77777777" w:rsidTr="00E549F2">
        <w:tc>
          <w:tcPr>
            <w:tcW w:w="9639" w:type="dxa"/>
            <w:gridSpan w:val="2"/>
          </w:tcPr>
          <w:p w14:paraId="00631A25" w14:textId="77777777" w:rsidR="0060312A" w:rsidRPr="0060312A" w:rsidDel="00E31B83" w:rsidRDefault="0060312A" w:rsidP="0060312A">
            <w:pPr>
              <w:spacing w:after="0" w:line="240" w:lineRule="auto"/>
              <w:jc w:val="center"/>
              <w:rPr>
                <w:rFonts w:ascii="Times New Roman" w:eastAsia="Times New Roman" w:hAnsi="Times New Roman" w:cs="Times New Roman"/>
                <w:b/>
                <w:bCs/>
                <w:kern w:val="0"/>
                <w14:ligatures w14:val="none"/>
              </w:rPr>
            </w:pPr>
            <w:r w:rsidRPr="0060312A">
              <w:rPr>
                <w:rFonts w:ascii="Times New Roman" w:eastAsia="Times New Roman" w:hAnsi="Times New Roman" w:cs="Times New Roman"/>
                <w:b/>
                <w:bCs/>
                <w:kern w:val="0"/>
                <w14:ligatures w14:val="none"/>
              </w:rPr>
              <w:t>Pirma pirkimo objekto dalis</w:t>
            </w:r>
          </w:p>
        </w:tc>
      </w:tr>
      <w:tr w:rsidR="0060312A" w:rsidRPr="0060312A" w:rsidDel="00E31B83" w14:paraId="13363CFC" w14:textId="77777777" w:rsidTr="00E549F2">
        <w:tc>
          <w:tcPr>
            <w:tcW w:w="5034" w:type="dxa"/>
          </w:tcPr>
          <w:p w14:paraId="45B1D0ED" w14:textId="56F8DFA0" w:rsidR="0060312A" w:rsidRPr="0060312A" w:rsidRDefault="0060312A" w:rsidP="0060312A">
            <w:pPr>
              <w:spacing w:line="276" w:lineRule="auto"/>
              <w:jc w:val="both"/>
              <w:rPr>
                <w:rFonts w:ascii="Times New Roman" w:eastAsia="Times New Roman" w:hAnsi="Times New Roman" w:cs="Times New Roman"/>
                <w:kern w:val="0"/>
                <w:lang w:eastAsia="lt-LT"/>
                <w14:ligatures w14:val="none"/>
              </w:rPr>
            </w:pPr>
            <w:r w:rsidRPr="0060312A">
              <w:rPr>
                <w:rFonts w:ascii="Times New Roman" w:eastAsia="Times New Roman" w:hAnsi="Times New Roman" w:cs="Times New Roman"/>
                <w:kern w:val="0"/>
                <w:lang w:eastAsia="lt-LT"/>
                <w14:ligatures w14:val="none"/>
              </w:rPr>
              <w:t>Tiekėjas per paskutinius 3 metus iki pasiūlymų pateikimo termino pabaigos yra tinkamai įvykdęs ir (ar) vykdo vieną ar daugiau sutarčių, pagal kurias suteikė (teikia)  audiovizualinio (vaizdo) turinio kūrimo ir transliavimo / viešinimo paslaugas</w:t>
            </w:r>
            <w:r w:rsidR="004B4B20">
              <w:rPr>
                <w:rFonts w:ascii="Times New Roman" w:eastAsia="Times New Roman" w:hAnsi="Times New Roman" w:cs="Times New Roman"/>
                <w:kern w:val="0"/>
                <w:lang w:eastAsia="lt-LT"/>
                <w14:ligatures w14:val="none"/>
              </w:rPr>
              <w:t xml:space="preserve"> (</w:t>
            </w:r>
            <w:r w:rsidRPr="0060312A">
              <w:rPr>
                <w:rFonts w:ascii="Times New Roman" w:eastAsia="Times New Roman" w:hAnsi="Times New Roman" w:cs="Times New Roman"/>
                <w:kern w:val="0"/>
                <w:lang w:eastAsia="lt-LT"/>
                <w14:ligatures w14:val="none"/>
              </w:rPr>
              <w:t>reportažų ir/ar laidų kūrimas ir</w:t>
            </w:r>
            <w:r w:rsidR="004B4B20">
              <w:rPr>
                <w:rFonts w:ascii="Times New Roman" w:eastAsia="Times New Roman" w:hAnsi="Times New Roman" w:cs="Times New Roman"/>
                <w:kern w:val="0"/>
                <w:lang w:eastAsia="lt-LT"/>
                <w14:ligatures w14:val="none"/>
              </w:rPr>
              <w:t xml:space="preserve"> jų</w:t>
            </w:r>
            <w:r w:rsidRPr="0060312A">
              <w:rPr>
                <w:rFonts w:ascii="Times New Roman" w:eastAsia="Times New Roman" w:hAnsi="Times New Roman" w:cs="Times New Roman"/>
                <w:kern w:val="0"/>
                <w:lang w:eastAsia="lt-LT"/>
                <w14:ligatures w14:val="none"/>
              </w:rPr>
              <w:t xml:space="preserve"> sklaida per televiziją ir / ar interneto žiniasklaid</w:t>
            </w:r>
            <w:r w:rsidR="004B4B20">
              <w:rPr>
                <w:rFonts w:ascii="Times New Roman" w:eastAsia="Times New Roman" w:hAnsi="Times New Roman" w:cs="Times New Roman"/>
                <w:kern w:val="0"/>
                <w:lang w:eastAsia="lt-LT"/>
                <w14:ligatures w14:val="none"/>
              </w:rPr>
              <w:t>ą)</w:t>
            </w:r>
            <w:r w:rsidRPr="0060312A">
              <w:rPr>
                <w:rFonts w:ascii="Times New Roman" w:eastAsia="Times New Roman" w:hAnsi="Times New Roman" w:cs="Times New Roman"/>
                <w:kern w:val="0"/>
                <w:lang w:eastAsia="lt-LT"/>
                <w14:ligatures w14:val="none"/>
              </w:rPr>
              <w:t xml:space="preserve">, kurių bendra vertė yra ne mažesnė kaip </w:t>
            </w:r>
            <w:r>
              <w:rPr>
                <w:rFonts w:ascii="Times New Roman" w:eastAsia="Times New Roman" w:hAnsi="Times New Roman" w:cs="Times New Roman"/>
                <w:kern w:val="0"/>
                <w:lang w:eastAsia="lt-LT"/>
                <w14:ligatures w14:val="none"/>
              </w:rPr>
              <w:t>5</w:t>
            </w:r>
            <w:r w:rsidRPr="0060312A">
              <w:rPr>
                <w:rFonts w:ascii="Times New Roman" w:eastAsia="Times New Roman" w:hAnsi="Times New Roman" w:cs="Times New Roman"/>
                <w:kern w:val="0"/>
                <w:lang w:eastAsia="lt-LT"/>
                <w14:ligatures w14:val="none"/>
              </w:rPr>
              <w:t>0 000 Eur be PVM.</w:t>
            </w:r>
          </w:p>
          <w:p w14:paraId="099843E8" w14:textId="77777777" w:rsidR="0060312A" w:rsidRPr="0060312A" w:rsidRDefault="0060312A" w:rsidP="0060312A">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kern w:val="0"/>
                <w14:ligatures w14:val="none"/>
              </w:rPr>
            </w:pPr>
          </w:p>
          <w:p w14:paraId="3171CAF0" w14:textId="77777777" w:rsidR="0060312A" w:rsidRPr="0060312A" w:rsidRDefault="0060312A" w:rsidP="0012490D">
            <w:pPr>
              <w:spacing w:before="100" w:beforeAutospacing="1" w:after="100" w:afterAutospacing="1" w:line="276" w:lineRule="auto"/>
              <w:jc w:val="both"/>
              <w:rPr>
                <w:rFonts w:ascii="Times New Roman" w:eastAsia="Times New Roman" w:hAnsi="Times New Roman" w:cs="Times New Roman"/>
                <w:kern w:val="0"/>
                <w:lang w:val="en-US"/>
                <w14:ligatures w14:val="none"/>
              </w:rPr>
            </w:pPr>
            <w:r w:rsidRPr="0060312A">
              <w:rPr>
                <w:rFonts w:ascii="Times New Roman" w:eastAsia="Times New Roman" w:hAnsi="Times New Roman" w:cs="Times New Roman"/>
                <w:kern w:val="0"/>
                <w:lang w:val="en-US"/>
                <w14:ligatures w14:val="none"/>
              </w:rPr>
              <w:t xml:space="preserve">Jei </w:t>
            </w:r>
            <w:proofErr w:type="spellStart"/>
            <w:r w:rsidRPr="0060312A">
              <w:rPr>
                <w:rFonts w:ascii="Times New Roman" w:eastAsia="Times New Roman" w:hAnsi="Times New Roman" w:cs="Times New Roman"/>
                <w:kern w:val="0"/>
                <w:lang w:val="en-US"/>
                <w14:ligatures w14:val="none"/>
              </w:rPr>
              <w:t>Tiekėjas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teikia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informaciją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apie</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vykdomą</w:t>
            </w:r>
            <w:proofErr w:type="spellEnd"/>
            <w:r w:rsidRPr="0060312A">
              <w:rPr>
                <w:rFonts w:ascii="Times New Roman" w:eastAsia="Times New Roman" w:hAnsi="Times New Roman" w:cs="Times New Roman"/>
                <w:kern w:val="0"/>
                <w:lang w:val="en-US"/>
                <w14:ligatures w14:val="none"/>
              </w:rPr>
              <w:t xml:space="preserve">(-as) </w:t>
            </w:r>
            <w:proofErr w:type="spellStart"/>
            <w:r w:rsidRPr="0060312A">
              <w:rPr>
                <w:rFonts w:ascii="Times New Roman" w:eastAsia="Times New Roman" w:hAnsi="Times New Roman" w:cs="Times New Roman"/>
                <w:kern w:val="0"/>
                <w:lang w:val="en-US"/>
                <w14:ligatures w14:val="none"/>
              </w:rPr>
              <w:t>sutartį</w:t>
            </w:r>
            <w:proofErr w:type="spellEnd"/>
            <w:r w:rsidRPr="0060312A">
              <w:rPr>
                <w:rFonts w:ascii="Times New Roman" w:eastAsia="Times New Roman" w:hAnsi="Times New Roman" w:cs="Times New Roman"/>
                <w:kern w:val="0"/>
                <w:lang w:val="en-US"/>
                <w14:ligatures w14:val="none"/>
              </w:rPr>
              <w:t xml:space="preserve">(-is) </w:t>
            </w:r>
            <w:proofErr w:type="spellStart"/>
            <w:r w:rsidRPr="0060312A">
              <w:rPr>
                <w:rFonts w:ascii="Times New Roman" w:eastAsia="Times New Roman" w:hAnsi="Times New Roman" w:cs="Times New Roman"/>
                <w:kern w:val="0"/>
                <w:lang w:val="en-US"/>
                <w14:ligatures w14:val="none"/>
              </w:rPr>
              <w:t>laikoma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kad</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Tiekėjo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patirtis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atitinka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keliamą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reikalavimą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jei</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iki</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pasiūlymo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pateikimo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dienos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suteiktų</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paslaugų</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dalis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yra</w:t>
            </w:r>
            <w:proofErr w:type="spellEnd"/>
            <w:r w:rsidRPr="0060312A">
              <w:rPr>
                <w:rFonts w:ascii="Times New Roman" w:eastAsia="Times New Roman" w:hAnsi="Times New Roman" w:cs="Times New Roman"/>
                <w:kern w:val="0"/>
                <w:lang w:val="en-US"/>
                <w14:ligatures w14:val="none"/>
              </w:rPr>
              <w:t xml:space="preserve"> ne </w:t>
            </w:r>
            <w:proofErr w:type="spellStart"/>
            <w:r w:rsidRPr="0060312A">
              <w:rPr>
                <w:rFonts w:ascii="Times New Roman" w:eastAsia="Times New Roman" w:hAnsi="Times New Roman" w:cs="Times New Roman"/>
                <w:kern w:val="0"/>
                <w:lang w:val="en-US"/>
                <w14:ligatures w14:val="none"/>
              </w:rPr>
              <w:t>mažesnė</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kaip</w:t>
            </w:r>
            <w:proofErr w:type="spellEnd"/>
            <w:r w:rsidRPr="0060312A">
              <w:rPr>
                <w:rFonts w:ascii="Times New Roman" w:eastAsia="Times New Roman" w:hAnsi="Times New Roman" w:cs="Times New Roman"/>
                <w:kern w:val="0"/>
                <w:lang w:val="en-US"/>
                <w14:ligatures w14:val="none"/>
              </w:rPr>
              <w:t xml:space="preserve"> 50 000,00 </w:t>
            </w:r>
            <w:proofErr w:type="spellStart"/>
            <w:r w:rsidRPr="0060312A">
              <w:rPr>
                <w:rFonts w:ascii="Times New Roman" w:eastAsia="Times New Roman" w:hAnsi="Times New Roman" w:cs="Times New Roman"/>
                <w:kern w:val="0"/>
                <w:lang w:val="en-US"/>
                <w14:ligatures w14:val="none"/>
              </w:rPr>
              <w:t>Eur</w:t>
            </w:r>
            <w:proofErr w:type="spellEnd"/>
            <w:r w:rsidRPr="0060312A">
              <w:rPr>
                <w:rFonts w:ascii="Times New Roman" w:eastAsia="Times New Roman" w:hAnsi="Times New Roman" w:cs="Times New Roman"/>
                <w:kern w:val="0"/>
                <w:lang w:val="en-US"/>
                <w14:ligatures w14:val="none"/>
              </w:rPr>
              <w:t xml:space="preserve"> be PVM.</w:t>
            </w:r>
          </w:p>
          <w:p w14:paraId="758320BE" w14:textId="77777777" w:rsidR="0060312A" w:rsidRPr="0060312A" w:rsidDel="00E31B83"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tc>
        <w:tc>
          <w:tcPr>
            <w:tcW w:w="4605" w:type="dxa"/>
          </w:tcPr>
          <w:p w14:paraId="428C04C5"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r w:rsidRPr="0060312A">
              <w:rPr>
                <w:rFonts w:ascii="Times New Roman" w:eastAsia="Arial Unicode MS" w:hAnsi="Times New Roman" w:cs="Times New Roman"/>
                <w:b/>
                <w:bCs/>
                <w:kern w:val="0"/>
                <w:bdr w:val="none" w:sz="0" w:space="0" w:color="auto" w:frame="1"/>
                <w14:ligatures w14:val="none"/>
              </w:rPr>
              <w:t xml:space="preserve">Tiekėjas, kuris pagal vertinimo rezultatus galės būti pripažintas laimėjusiu, perkančiajai organizacijai pareikalavus, turės pateikti: </w:t>
            </w:r>
          </w:p>
          <w:p w14:paraId="109FDB34"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 xml:space="preserve">Pagrindinių per pastaruosius 3 metus suteiktų paslaugų sąrašą, kuriame nurodytos paslaugų bendros sumos, datos ir paslaugų gavėjai (tiek viešieji, tiek privatieji), kartu su užsakovų pažymomis apie tinkamai įvykdytas sutartis. Pažymose turi būti nurodytos suteiktų paslaugų bendros sumos, datos, paslaugų gavėjai, ar paslaugos buvo suteiktos pagal pirkimo sutarties reikalavimus. </w:t>
            </w:r>
          </w:p>
          <w:p w14:paraId="5FA90100"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Tiekėjui nedraudžiama remtis sutartimi, kurią tiekėjas vykdė ne vienas, bet kartu su kitais ūkio subjektais. Tokiu atveju bus vertinamos tiekėjo, dalyvaujančio viešajame pirkime, suteiktos paslaugos, jų apimtis, vertė, o ne visas vykdytos sutarties objektas.</w:t>
            </w:r>
          </w:p>
          <w:p w14:paraId="71985628" w14:textId="77777777" w:rsidR="0060312A" w:rsidRPr="0060312A" w:rsidRDefault="0060312A" w:rsidP="0060312A">
            <w:pPr>
              <w:pBdr>
                <w:top w:val="nil"/>
                <w:left w:val="nil"/>
                <w:bottom w:val="nil"/>
                <w:right w:val="nil"/>
                <w:between w:val="nil"/>
                <w:bar w:val="nil"/>
              </w:pBdr>
              <w:autoSpaceDE w:val="0"/>
              <w:autoSpaceDN w:val="0"/>
              <w:adjustRightInd w:val="0"/>
              <w:spacing w:after="0" w:line="240" w:lineRule="auto"/>
              <w:jc w:val="both"/>
              <w:rPr>
                <w:rFonts w:ascii="Times New Roman" w:eastAsia="Arial Unicode MS" w:hAnsi="Times New Roman" w:cs="Aptos"/>
                <w:color w:val="000000"/>
                <w:kern w:val="0"/>
                <w:bdr w:val="nil"/>
                <w14:ligatures w14:val="none"/>
              </w:rPr>
            </w:pPr>
            <w:r w:rsidRPr="0060312A">
              <w:rPr>
                <w:rFonts w:ascii="Times New Roman" w:eastAsia="Arial Unicode MS" w:hAnsi="Times New Roman" w:cs="Aptos"/>
                <w:color w:val="000000"/>
                <w:kern w:val="0"/>
                <w:bdr w:val="nil"/>
                <w14:ligatures w14:val="none"/>
              </w:rPr>
              <w:t>Jeigu pasiūlymą teikia ūkio subjektų grupė – reikalavimą turi atitikti visi ūkio subjektų grupės nariai kartu (ūkio subjektų grupės narių turima patirtis sumuojama), atsižvelgiant į jų prisiimamus įsipareigojimus.</w:t>
            </w:r>
          </w:p>
          <w:p w14:paraId="7C2E31B7" w14:textId="77777777" w:rsidR="0060312A" w:rsidRPr="0060312A" w:rsidDel="00E31B83" w:rsidRDefault="0060312A" w:rsidP="0060312A">
            <w:pPr>
              <w:pBdr>
                <w:top w:val="nil"/>
                <w:left w:val="nil"/>
                <w:bottom w:val="nil"/>
                <w:right w:val="nil"/>
                <w:between w:val="nil"/>
                <w:bar w:val="nil"/>
              </w:pBdr>
              <w:autoSpaceDE w:val="0"/>
              <w:autoSpaceDN w:val="0"/>
              <w:adjustRightInd w:val="0"/>
              <w:spacing w:after="0" w:line="240" w:lineRule="auto"/>
              <w:rPr>
                <w:rFonts w:ascii="Times New Roman" w:eastAsia="Times New Roman" w:hAnsi="Times New Roman" w:cs="Times New Roman"/>
                <w:b/>
                <w:bCs/>
                <w:kern w:val="0"/>
                <w14:ligatures w14:val="none"/>
              </w:rPr>
            </w:pPr>
            <w:r w:rsidRPr="0060312A">
              <w:rPr>
                <w:rFonts w:ascii="Times New Roman" w:eastAsia="Arial Unicode MS" w:hAnsi="Times New Roman" w:cs="Times New Roman"/>
                <w:color w:val="000000"/>
                <w:kern w:val="0"/>
                <w:bdr w:val="nil"/>
                <w14:ligatures w14:val="none"/>
              </w:rPr>
              <w:t>Tiekėjas gali remtis kitų ūkio subjektų pajėgumais tik tuo atveju, jeigu tie subjektai patys vykdys tą pirkimo sutarties dalį, kuriai reikia jų turimų pajėgumų.</w:t>
            </w:r>
          </w:p>
        </w:tc>
      </w:tr>
      <w:tr w:rsidR="0060312A" w:rsidRPr="0060312A" w:rsidDel="00E31B83" w14:paraId="5CAC1D56" w14:textId="77777777" w:rsidTr="00E549F2">
        <w:tc>
          <w:tcPr>
            <w:tcW w:w="9639" w:type="dxa"/>
            <w:gridSpan w:val="2"/>
          </w:tcPr>
          <w:p w14:paraId="22CE3AA2" w14:textId="77777777" w:rsidR="0060312A" w:rsidRPr="0060312A" w:rsidDel="00E31B83" w:rsidRDefault="0060312A" w:rsidP="0060312A">
            <w:pPr>
              <w:spacing w:after="0" w:line="240" w:lineRule="auto"/>
              <w:jc w:val="center"/>
              <w:rPr>
                <w:rFonts w:ascii="Times New Roman" w:eastAsia="Times New Roman" w:hAnsi="Times New Roman" w:cs="Times New Roman"/>
                <w:b/>
                <w:bCs/>
                <w:kern w:val="0"/>
                <w14:ligatures w14:val="none"/>
              </w:rPr>
            </w:pPr>
            <w:r w:rsidRPr="0060312A">
              <w:rPr>
                <w:rFonts w:ascii="Times New Roman" w:eastAsia="Times New Roman" w:hAnsi="Times New Roman" w:cs="Times New Roman"/>
                <w:b/>
                <w:bCs/>
                <w:kern w:val="0"/>
                <w14:ligatures w14:val="none"/>
              </w:rPr>
              <w:t>Antra pirkimo objekto dalis</w:t>
            </w:r>
          </w:p>
        </w:tc>
      </w:tr>
      <w:tr w:rsidR="0060312A" w:rsidRPr="0060312A" w:rsidDel="00E31B83" w14:paraId="5F40D9D0" w14:textId="77777777" w:rsidTr="00E549F2">
        <w:tc>
          <w:tcPr>
            <w:tcW w:w="5034" w:type="dxa"/>
          </w:tcPr>
          <w:p w14:paraId="3528146B" w14:textId="14CB4161" w:rsidR="0012490D" w:rsidRPr="0060312A" w:rsidRDefault="0012490D" w:rsidP="0012490D">
            <w:pPr>
              <w:spacing w:line="276" w:lineRule="auto"/>
              <w:jc w:val="both"/>
              <w:rPr>
                <w:rFonts w:ascii="Times New Roman" w:eastAsia="Times New Roman" w:hAnsi="Times New Roman" w:cs="Times New Roman"/>
                <w:kern w:val="0"/>
                <w:lang w:eastAsia="lt-LT"/>
                <w14:ligatures w14:val="none"/>
              </w:rPr>
            </w:pPr>
            <w:r w:rsidRPr="0060312A">
              <w:rPr>
                <w:rFonts w:ascii="Times New Roman" w:eastAsia="Times New Roman" w:hAnsi="Times New Roman" w:cs="Times New Roman"/>
                <w:kern w:val="0"/>
                <w:lang w:eastAsia="lt-LT"/>
                <w14:ligatures w14:val="none"/>
              </w:rPr>
              <w:t>Tiekėjas per paskutinius 3 metus iki pasiūlymų pateikimo termino pabaigos yra tinkamai įvykdęs ir (ar) vykdo vieną ar daugiau sutarčių, pagal kurias suteikė (teikia)  audiovizualinio (vaizdo) turinio kūrimo ir transliavimo / viešinimo paslaugas</w:t>
            </w:r>
            <w:r>
              <w:rPr>
                <w:rFonts w:ascii="Times New Roman" w:eastAsia="Times New Roman" w:hAnsi="Times New Roman" w:cs="Times New Roman"/>
                <w:kern w:val="0"/>
                <w:lang w:eastAsia="lt-LT"/>
                <w14:ligatures w14:val="none"/>
              </w:rPr>
              <w:t xml:space="preserve"> (</w:t>
            </w:r>
            <w:r w:rsidRPr="0060312A">
              <w:rPr>
                <w:rFonts w:ascii="Times New Roman" w:eastAsia="Times New Roman" w:hAnsi="Times New Roman" w:cs="Times New Roman"/>
                <w:kern w:val="0"/>
                <w:lang w:eastAsia="lt-LT"/>
                <w14:ligatures w14:val="none"/>
              </w:rPr>
              <w:t>reportažų ir/ar laidų kūrimas ir</w:t>
            </w:r>
            <w:r>
              <w:rPr>
                <w:rFonts w:ascii="Times New Roman" w:eastAsia="Times New Roman" w:hAnsi="Times New Roman" w:cs="Times New Roman"/>
                <w:kern w:val="0"/>
                <w:lang w:eastAsia="lt-LT"/>
                <w14:ligatures w14:val="none"/>
              </w:rPr>
              <w:t xml:space="preserve"> jų</w:t>
            </w:r>
            <w:r w:rsidRPr="0060312A">
              <w:rPr>
                <w:rFonts w:ascii="Times New Roman" w:eastAsia="Times New Roman" w:hAnsi="Times New Roman" w:cs="Times New Roman"/>
                <w:kern w:val="0"/>
                <w:lang w:eastAsia="lt-LT"/>
                <w14:ligatures w14:val="none"/>
              </w:rPr>
              <w:t xml:space="preserve"> sklaida per televiziją ir / ar interneto žiniasklaid</w:t>
            </w:r>
            <w:r>
              <w:rPr>
                <w:rFonts w:ascii="Times New Roman" w:eastAsia="Times New Roman" w:hAnsi="Times New Roman" w:cs="Times New Roman"/>
                <w:kern w:val="0"/>
                <w:lang w:eastAsia="lt-LT"/>
                <w14:ligatures w14:val="none"/>
              </w:rPr>
              <w:t>ą)</w:t>
            </w:r>
            <w:r w:rsidRPr="0060312A">
              <w:rPr>
                <w:rFonts w:ascii="Times New Roman" w:eastAsia="Times New Roman" w:hAnsi="Times New Roman" w:cs="Times New Roman"/>
                <w:kern w:val="0"/>
                <w:lang w:eastAsia="lt-LT"/>
                <w14:ligatures w14:val="none"/>
              </w:rPr>
              <w:t xml:space="preserve">, </w:t>
            </w:r>
            <w:r w:rsidRPr="0060312A">
              <w:rPr>
                <w:rFonts w:ascii="Times New Roman" w:eastAsia="Times New Roman" w:hAnsi="Times New Roman" w:cs="Times New Roman"/>
                <w:kern w:val="0"/>
                <w:lang w:eastAsia="lt-LT"/>
                <w14:ligatures w14:val="none"/>
              </w:rPr>
              <w:lastRenderedPageBreak/>
              <w:t xml:space="preserve">kurių bendra vertė yra ne mažesnė kaip </w:t>
            </w:r>
            <w:r>
              <w:rPr>
                <w:rFonts w:ascii="Times New Roman" w:eastAsia="Times New Roman" w:hAnsi="Times New Roman" w:cs="Times New Roman"/>
                <w:kern w:val="0"/>
                <w:lang w:eastAsia="lt-LT"/>
                <w14:ligatures w14:val="none"/>
              </w:rPr>
              <w:t>4</w:t>
            </w:r>
            <w:r w:rsidRPr="0060312A">
              <w:rPr>
                <w:rFonts w:ascii="Times New Roman" w:eastAsia="Times New Roman" w:hAnsi="Times New Roman" w:cs="Times New Roman"/>
                <w:kern w:val="0"/>
                <w:lang w:eastAsia="lt-LT"/>
                <w14:ligatures w14:val="none"/>
              </w:rPr>
              <w:t>0 000 Eur be PVM.</w:t>
            </w:r>
          </w:p>
          <w:p w14:paraId="147F9CCA" w14:textId="77777777" w:rsidR="0012490D" w:rsidRDefault="0012490D" w:rsidP="0060312A">
            <w:pPr>
              <w:spacing w:before="100" w:beforeAutospacing="1" w:after="100" w:afterAutospacing="1" w:line="240" w:lineRule="auto"/>
              <w:jc w:val="both"/>
              <w:rPr>
                <w:rFonts w:ascii="Times New Roman" w:eastAsia="Times New Roman" w:hAnsi="Times New Roman" w:cs="Times New Roman"/>
                <w:kern w:val="0"/>
                <w:lang w:val="en-US" w:eastAsia="lt-LT"/>
                <w14:ligatures w14:val="none"/>
              </w:rPr>
            </w:pPr>
          </w:p>
          <w:p w14:paraId="3D202402" w14:textId="7BE4D300" w:rsidR="0060312A" w:rsidRPr="00880F7C" w:rsidRDefault="0060312A" w:rsidP="0012490D">
            <w:pPr>
              <w:spacing w:before="100" w:beforeAutospacing="1" w:after="100" w:afterAutospacing="1" w:line="276" w:lineRule="auto"/>
              <w:jc w:val="both"/>
              <w:rPr>
                <w:rFonts w:ascii="Times New Roman" w:eastAsia="Times New Roman" w:hAnsi="Times New Roman" w:cs="Times New Roman"/>
                <w:kern w:val="0"/>
                <w:lang w:val="en-US" w:eastAsia="lt-LT"/>
                <w14:ligatures w14:val="none"/>
              </w:rPr>
            </w:pPr>
            <w:r w:rsidRPr="00880F7C">
              <w:rPr>
                <w:rFonts w:ascii="Times New Roman" w:eastAsia="Times New Roman" w:hAnsi="Times New Roman" w:cs="Times New Roman"/>
                <w:kern w:val="0"/>
                <w:lang w:val="en-US" w:eastAsia="lt-LT"/>
                <w14:ligatures w14:val="none"/>
              </w:rPr>
              <w:t xml:space="preserve">Jei </w:t>
            </w:r>
            <w:proofErr w:type="spellStart"/>
            <w:r w:rsidRPr="00880F7C">
              <w:rPr>
                <w:rFonts w:ascii="Times New Roman" w:eastAsia="Times New Roman" w:hAnsi="Times New Roman" w:cs="Times New Roman"/>
                <w:kern w:val="0"/>
                <w:lang w:val="en-US" w:eastAsia="lt-LT"/>
                <w14:ligatures w14:val="none"/>
              </w:rPr>
              <w:t>Tiekėjas</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teikia</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informaciją</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apie</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vykdomą</w:t>
            </w:r>
            <w:proofErr w:type="spellEnd"/>
            <w:r w:rsidRPr="00880F7C">
              <w:rPr>
                <w:rFonts w:ascii="Times New Roman" w:eastAsia="Times New Roman" w:hAnsi="Times New Roman" w:cs="Times New Roman"/>
                <w:kern w:val="0"/>
                <w:lang w:val="en-US" w:eastAsia="lt-LT"/>
                <w14:ligatures w14:val="none"/>
              </w:rPr>
              <w:t xml:space="preserve">(-as) </w:t>
            </w:r>
            <w:proofErr w:type="spellStart"/>
            <w:r w:rsidRPr="00880F7C">
              <w:rPr>
                <w:rFonts w:ascii="Times New Roman" w:eastAsia="Times New Roman" w:hAnsi="Times New Roman" w:cs="Times New Roman"/>
                <w:kern w:val="0"/>
                <w:lang w:val="en-US" w:eastAsia="lt-LT"/>
                <w14:ligatures w14:val="none"/>
              </w:rPr>
              <w:t>sutartį</w:t>
            </w:r>
            <w:proofErr w:type="spellEnd"/>
            <w:r w:rsidRPr="00880F7C">
              <w:rPr>
                <w:rFonts w:ascii="Times New Roman" w:eastAsia="Times New Roman" w:hAnsi="Times New Roman" w:cs="Times New Roman"/>
                <w:kern w:val="0"/>
                <w:lang w:val="en-US" w:eastAsia="lt-LT"/>
                <w14:ligatures w14:val="none"/>
              </w:rPr>
              <w:t xml:space="preserve">(-is) </w:t>
            </w:r>
            <w:proofErr w:type="spellStart"/>
            <w:r w:rsidRPr="00880F7C">
              <w:rPr>
                <w:rFonts w:ascii="Times New Roman" w:eastAsia="Times New Roman" w:hAnsi="Times New Roman" w:cs="Times New Roman"/>
                <w:kern w:val="0"/>
                <w:lang w:val="en-US" w:eastAsia="lt-LT"/>
                <w14:ligatures w14:val="none"/>
              </w:rPr>
              <w:t>laikoma</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kad</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Tiekėjo</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patirtis</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atitinka</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keliamą</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reikalavimą</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jei</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iki</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pasiūlymo</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pateikimo</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dienos</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suteiktų</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paslaugų</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dalis</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yra</w:t>
            </w:r>
            <w:proofErr w:type="spellEnd"/>
            <w:r w:rsidRPr="00880F7C">
              <w:rPr>
                <w:rFonts w:ascii="Times New Roman" w:eastAsia="Times New Roman" w:hAnsi="Times New Roman" w:cs="Times New Roman"/>
                <w:kern w:val="0"/>
                <w:lang w:val="en-US" w:eastAsia="lt-LT"/>
                <w14:ligatures w14:val="none"/>
              </w:rPr>
              <w:t xml:space="preserve"> ne </w:t>
            </w:r>
            <w:proofErr w:type="spellStart"/>
            <w:r w:rsidRPr="00880F7C">
              <w:rPr>
                <w:rFonts w:ascii="Times New Roman" w:eastAsia="Times New Roman" w:hAnsi="Times New Roman" w:cs="Times New Roman"/>
                <w:kern w:val="0"/>
                <w:lang w:val="en-US" w:eastAsia="lt-LT"/>
                <w14:ligatures w14:val="none"/>
              </w:rPr>
              <w:t>mažesnė</w:t>
            </w:r>
            <w:proofErr w:type="spellEnd"/>
            <w:r w:rsidRPr="00880F7C">
              <w:rPr>
                <w:rFonts w:ascii="Times New Roman" w:eastAsia="Times New Roman" w:hAnsi="Times New Roman" w:cs="Times New Roman"/>
                <w:kern w:val="0"/>
                <w:lang w:val="en-US" w:eastAsia="lt-LT"/>
                <w14:ligatures w14:val="none"/>
              </w:rPr>
              <w:t xml:space="preserve"> </w:t>
            </w:r>
            <w:proofErr w:type="spellStart"/>
            <w:r w:rsidRPr="00880F7C">
              <w:rPr>
                <w:rFonts w:ascii="Times New Roman" w:eastAsia="Times New Roman" w:hAnsi="Times New Roman" w:cs="Times New Roman"/>
                <w:kern w:val="0"/>
                <w:lang w:val="en-US" w:eastAsia="lt-LT"/>
                <w14:ligatures w14:val="none"/>
              </w:rPr>
              <w:t>kaip</w:t>
            </w:r>
            <w:proofErr w:type="spellEnd"/>
            <w:r w:rsidRPr="00880F7C">
              <w:rPr>
                <w:rFonts w:ascii="Times New Roman" w:eastAsia="Times New Roman" w:hAnsi="Times New Roman" w:cs="Times New Roman"/>
                <w:kern w:val="0"/>
                <w:lang w:val="en-US" w:eastAsia="lt-LT"/>
                <w14:ligatures w14:val="none"/>
              </w:rPr>
              <w:t xml:space="preserve"> 40 000,00 </w:t>
            </w:r>
            <w:proofErr w:type="spellStart"/>
            <w:r w:rsidRPr="00880F7C">
              <w:rPr>
                <w:rFonts w:ascii="Times New Roman" w:eastAsia="Times New Roman" w:hAnsi="Times New Roman" w:cs="Times New Roman"/>
                <w:kern w:val="0"/>
                <w:lang w:val="en-US" w:eastAsia="lt-LT"/>
                <w14:ligatures w14:val="none"/>
              </w:rPr>
              <w:t>Eur</w:t>
            </w:r>
            <w:proofErr w:type="spellEnd"/>
            <w:r w:rsidRPr="00880F7C">
              <w:rPr>
                <w:rFonts w:ascii="Times New Roman" w:eastAsia="Times New Roman" w:hAnsi="Times New Roman" w:cs="Times New Roman"/>
                <w:kern w:val="0"/>
                <w:lang w:val="en-US" w:eastAsia="lt-LT"/>
                <w14:ligatures w14:val="none"/>
              </w:rPr>
              <w:t xml:space="preserve"> be PVM.</w:t>
            </w:r>
          </w:p>
          <w:p w14:paraId="15123746" w14:textId="77777777" w:rsidR="0060312A" w:rsidRPr="0060312A" w:rsidDel="00E31B83"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tc>
        <w:tc>
          <w:tcPr>
            <w:tcW w:w="4605" w:type="dxa"/>
          </w:tcPr>
          <w:p w14:paraId="76DF2409"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r w:rsidRPr="0060312A">
              <w:rPr>
                <w:rFonts w:ascii="Times New Roman" w:eastAsia="Arial Unicode MS" w:hAnsi="Times New Roman" w:cs="Times New Roman"/>
                <w:b/>
                <w:bCs/>
                <w:kern w:val="0"/>
                <w:bdr w:val="none" w:sz="0" w:space="0" w:color="auto" w:frame="1"/>
                <w14:ligatures w14:val="none"/>
              </w:rPr>
              <w:lastRenderedPageBreak/>
              <w:t xml:space="preserve">Tiekėjas, kuris pagal vertinimo rezultatus galės būti pripažintas laimėjusiu, perkančiajai organizacijai pareikalavus, turės pateikti: </w:t>
            </w:r>
          </w:p>
          <w:p w14:paraId="69766288"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 xml:space="preserve">Pagrindinių per pastaruosius 3 metus suteiktų paslaugų sąrašą, kuriame nurodytos paslaugų bendros sumos, datos ir paslaugų gavėjai (tiek viešieji, tiek privatieji), kartu su užsakovų pažymomis apie tinkamai įvykdytas sutartis. Pažymose turi būti nurodytos suteiktų </w:t>
            </w:r>
            <w:r w:rsidRPr="0060312A">
              <w:rPr>
                <w:rFonts w:ascii="Times New Roman" w:eastAsia="Arial Unicode MS" w:hAnsi="Times New Roman" w:cs="Times New Roman"/>
                <w:kern w:val="0"/>
                <w:bdr w:val="nil"/>
                <w14:ligatures w14:val="none"/>
              </w:rPr>
              <w:lastRenderedPageBreak/>
              <w:t xml:space="preserve">paslaugų bendros sumos, datos, paslaugų gavėjai, ar paslaugos buvo suteiktos pagal pirkimo sutarties reikalavimus. </w:t>
            </w:r>
          </w:p>
          <w:p w14:paraId="7DAEDF95"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Tiekėjui nedraudžiama remtis sutartimi, kurią tiekėjas vykdė ne vienas, bet kartu su kitais ūkio subjektais. Tokiu atveju bus vertinamos tiekėjo, dalyvaujančio viešajame pirkime, suteiktos paslaugos, jų apimtis, vertė, o ne visas vykdytos sutarties objektas.</w:t>
            </w:r>
          </w:p>
          <w:p w14:paraId="38C451B6" w14:textId="77777777" w:rsidR="0060312A" w:rsidRPr="0060312A" w:rsidRDefault="0060312A" w:rsidP="0060312A">
            <w:pPr>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Aptos"/>
                <w:color w:val="000000"/>
                <w:kern w:val="0"/>
                <w:bdr w:val="nil"/>
                <w14:ligatures w14:val="none"/>
              </w:rPr>
            </w:pPr>
            <w:r w:rsidRPr="0060312A">
              <w:rPr>
                <w:rFonts w:ascii="Times New Roman" w:eastAsia="Arial Unicode MS" w:hAnsi="Times New Roman" w:cs="Aptos"/>
                <w:color w:val="000000"/>
                <w:kern w:val="0"/>
                <w:bdr w:val="nil"/>
                <w14:ligatures w14:val="none"/>
              </w:rPr>
              <w:t>Jeigu pasiūlymą teikia ūkio subjektų grupė – reikalavimą turi atitikti visi ūkio subjektų grupės nariai kartu (ūkio subjektų grupės narių turima patirtis sumuojama), atsižvelgiant į jų prisiimamus įsipareigojimus.</w:t>
            </w:r>
          </w:p>
          <w:p w14:paraId="5E7F9340" w14:textId="77777777" w:rsidR="0060312A" w:rsidRPr="0060312A" w:rsidDel="00E31B83" w:rsidRDefault="0060312A" w:rsidP="0060312A">
            <w:pPr>
              <w:spacing w:after="0" w:line="240" w:lineRule="auto"/>
              <w:jc w:val="both"/>
              <w:rPr>
                <w:rFonts w:ascii="Times New Roman" w:eastAsia="Times New Roman" w:hAnsi="Times New Roman" w:cs="Times New Roman"/>
                <w:b/>
                <w:bCs/>
                <w:kern w:val="0"/>
                <w14:ligatures w14:val="none"/>
              </w:rPr>
            </w:pPr>
            <w:r w:rsidRPr="0060312A">
              <w:rPr>
                <w:rFonts w:ascii="Times New Roman" w:eastAsia="Arial Unicode MS" w:hAnsi="Times New Roman" w:cs="Times New Roman"/>
                <w:color w:val="000000"/>
                <w:kern w:val="0"/>
                <w:bdr w:val="nil"/>
                <w14:ligatures w14:val="none"/>
              </w:rPr>
              <w:t>Tiekėjas gali remtis kitų ūkio subjektų pajėgumais tik tuo atveju, jeigu tie subjektai patys vykdys tą pirkimo sutarties dalį, kuriai reikia jų turimų pajėgumų.</w:t>
            </w:r>
          </w:p>
        </w:tc>
      </w:tr>
      <w:tr w:rsidR="0060312A" w:rsidRPr="0060312A" w:rsidDel="00E31B83" w14:paraId="13C3B56C" w14:textId="77777777" w:rsidTr="00E549F2">
        <w:tc>
          <w:tcPr>
            <w:tcW w:w="9639" w:type="dxa"/>
            <w:gridSpan w:val="2"/>
          </w:tcPr>
          <w:p w14:paraId="55F0D90D" w14:textId="77777777" w:rsidR="0060312A" w:rsidRPr="0060312A" w:rsidDel="00E31B83" w:rsidRDefault="0060312A" w:rsidP="0060312A">
            <w:pPr>
              <w:spacing w:after="0" w:line="240" w:lineRule="auto"/>
              <w:jc w:val="center"/>
              <w:rPr>
                <w:rFonts w:ascii="Times New Roman" w:eastAsia="Times New Roman" w:hAnsi="Times New Roman" w:cs="Times New Roman"/>
                <w:b/>
                <w:bCs/>
                <w:kern w:val="0"/>
                <w14:ligatures w14:val="none"/>
              </w:rPr>
            </w:pPr>
            <w:r w:rsidRPr="0060312A">
              <w:rPr>
                <w:rFonts w:ascii="Times New Roman" w:eastAsia="Times New Roman" w:hAnsi="Times New Roman" w:cs="Times New Roman"/>
                <w:b/>
                <w:bCs/>
                <w:kern w:val="0"/>
                <w14:ligatures w14:val="none"/>
              </w:rPr>
              <w:lastRenderedPageBreak/>
              <w:t>Trečia pirkimo objekto dalis</w:t>
            </w:r>
          </w:p>
        </w:tc>
      </w:tr>
      <w:tr w:rsidR="0060312A" w:rsidRPr="0060312A" w14:paraId="1BE36187" w14:textId="77777777" w:rsidTr="00E549F2">
        <w:tc>
          <w:tcPr>
            <w:tcW w:w="5034" w:type="dxa"/>
          </w:tcPr>
          <w:p w14:paraId="650844BF" w14:textId="2E592152" w:rsidR="0012490D" w:rsidRPr="0060312A" w:rsidRDefault="0060312A" w:rsidP="0012490D">
            <w:pPr>
              <w:spacing w:line="276" w:lineRule="auto"/>
              <w:jc w:val="both"/>
              <w:rPr>
                <w:rFonts w:ascii="Times New Roman" w:eastAsia="Times New Roman" w:hAnsi="Times New Roman" w:cs="Times New Roman"/>
                <w:kern w:val="0"/>
                <w:lang w:eastAsia="lt-LT"/>
                <w14:ligatures w14:val="none"/>
              </w:rPr>
            </w:pPr>
            <w:r w:rsidRPr="0060312A">
              <w:rPr>
                <w:rFonts w:ascii="Times New Roman" w:eastAsia="Arial Unicode MS" w:hAnsi="Times New Roman" w:cs="Times New Roman"/>
                <w:kern w:val="0"/>
                <w:bdr w:val="nil"/>
                <w14:ligatures w14:val="none"/>
              </w:rPr>
              <w:t xml:space="preserve"> </w:t>
            </w:r>
            <w:r w:rsidR="0012490D" w:rsidRPr="0060312A">
              <w:rPr>
                <w:rFonts w:ascii="Times New Roman" w:eastAsia="Times New Roman" w:hAnsi="Times New Roman" w:cs="Times New Roman"/>
                <w:kern w:val="0"/>
                <w:lang w:eastAsia="lt-LT"/>
                <w14:ligatures w14:val="none"/>
              </w:rPr>
              <w:t>Tiekėjas per paskutinius 3 metus iki pasiūlymų pateikimo termino pabaigos yra tinkamai įvykdęs ir (ar) vykdo vieną ar daugiau sutarčių, pagal kurias suteikė (teikia)  audiovizualinio (vaizdo) turinio kūrimo ir transliavimo / viešinimo paslaugas</w:t>
            </w:r>
            <w:r w:rsidR="0012490D">
              <w:rPr>
                <w:rFonts w:ascii="Times New Roman" w:eastAsia="Times New Roman" w:hAnsi="Times New Roman" w:cs="Times New Roman"/>
                <w:kern w:val="0"/>
                <w:lang w:eastAsia="lt-LT"/>
                <w14:ligatures w14:val="none"/>
              </w:rPr>
              <w:t xml:space="preserve"> (</w:t>
            </w:r>
            <w:r w:rsidR="0012490D" w:rsidRPr="0060312A">
              <w:rPr>
                <w:rFonts w:ascii="Times New Roman" w:eastAsia="Times New Roman" w:hAnsi="Times New Roman" w:cs="Times New Roman"/>
                <w:kern w:val="0"/>
                <w:lang w:eastAsia="lt-LT"/>
                <w14:ligatures w14:val="none"/>
              </w:rPr>
              <w:t>reportažų ir/ar laidų kūrimas ir</w:t>
            </w:r>
            <w:r w:rsidR="0012490D">
              <w:rPr>
                <w:rFonts w:ascii="Times New Roman" w:eastAsia="Times New Roman" w:hAnsi="Times New Roman" w:cs="Times New Roman"/>
                <w:kern w:val="0"/>
                <w:lang w:eastAsia="lt-LT"/>
                <w14:ligatures w14:val="none"/>
              </w:rPr>
              <w:t xml:space="preserve"> jų</w:t>
            </w:r>
            <w:r w:rsidR="0012490D" w:rsidRPr="0060312A">
              <w:rPr>
                <w:rFonts w:ascii="Times New Roman" w:eastAsia="Times New Roman" w:hAnsi="Times New Roman" w:cs="Times New Roman"/>
                <w:kern w:val="0"/>
                <w:lang w:eastAsia="lt-LT"/>
                <w14:ligatures w14:val="none"/>
              </w:rPr>
              <w:t xml:space="preserve"> sklaida per televiziją ir / ar interneto žiniasklaid</w:t>
            </w:r>
            <w:r w:rsidR="0012490D">
              <w:rPr>
                <w:rFonts w:ascii="Times New Roman" w:eastAsia="Times New Roman" w:hAnsi="Times New Roman" w:cs="Times New Roman"/>
                <w:kern w:val="0"/>
                <w:lang w:eastAsia="lt-LT"/>
                <w14:ligatures w14:val="none"/>
              </w:rPr>
              <w:t>ą)</w:t>
            </w:r>
            <w:r w:rsidR="0012490D" w:rsidRPr="0060312A">
              <w:rPr>
                <w:rFonts w:ascii="Times New Roman" w:eastAsia="Times New Roman" w:hAnsi="Times New Roman" w:cs="Times New Roman"/>
                <w:kern w:val="0"/>
                <w:lang w:eastAsia="lt-LT"/>
                <w14:ligatures w14:val="none"/>
              </w:rPr>
              <w:t xml:space="preserve">, kurių bendra vertė yra ne mažesnė kaip </w:t>
            </w:r>
            <w:r w:rsidR="0012490D">
              <w:rPr>
                <w:rFonts w:ascii="Times New Roman" w:eastAsia="Times New Roman" w:hAnsi="Times New Roman" w:cs="Times New Roman"/>
                <w:kern w:val="0"/>
                <w:lang w:eastAsia="lt-LT"/>
                <w14:ligatures w14:val="none"/>
              </w:rPr>
              <w:t>3</w:t>
            </w:r>
            <w:r w:rsidR="0012490D" w:rsidRPr="0060312A">
              <w:rPr>
                <w:rFonts w:ascii="Times New Roman" w:eastAsia="Times New Roman" w:hAnsi="Times New Roman" w:cs="Times New Roman"/>
                <w:kern w:val="0"/>
                <w:lang w:eastAsia="lt-LT"/>
                <w14:ligatures w14:val="none"/>
              </w:rPr>
              <w:t>0 000 Eur be PVM.</w:t>
            </w:r>
          </w:p>
          <w:p w14:paraId="4A0953F6" w14:textId="09424A14" w:rsidR="0060312A" w:rsidRPr="0060312A" w:rsidRDefault="0060312A" w:rsidP="0060312A">
            <w:pPr>
              <w:pBdr>
                <w:top w:val="nil"/>
                <w:left w:val="nil"/>
                <w:bottom w:val="nil"/>
                <w:right w:val="nil"/>
                <w:between w:val="nil"/>
                <w:bar w:val="nil"/>
              </w:pBdr>
              <w:tabs>
                <w:tab w:val="left" w:pos="284"/>
              </w:tabs>
              <w:spacing w:after="0" w:line="240" w:lineRule="auto"/>
              <w:jc w:val="both"/>
              <w:rPr>
                <w:rFonts w:ascii="Times New Roman" w:eastAsia="Arial Unicode MS" w:hAnsi="Times New Roman" w:cs="Times New Roman"/>
                <w:kern w:val="0"/>
                <w14:ligatures w14:val="none"/>
              </w:rPr>
            </w:pPr>
          </w:p>
          <w:p w14:paraId="62E6E925" w14:textId="77777777" w:rsidR="0060312A" w:rsidRPr="0060312A" w:rsidRDefault="0060312A" w:rsidP="0012490D">
            <w:pPr>
              <w:spacing w:before="100" w:beforeAutospacing="1" w:after="100" w:afterAutospacing="1" w:line="276" w:lineRule="auto"/>
              <w:jc w:val="both"/>
              <w:rPr>
                <w:rFonts w:ascii="Times New Roman" w:eastAsia="Times New Roman" w:hAnsi="Times New Roman" w:cs="Times New Roman"/>
                <w:kern w:val="0"/>
                <w:lang w:val="en-US"/>
                <w14:ligatures w14:val="none"/>
              </w:rPr>
            </w:pPr>
            <w:r w:rsidRPr="0060312A">
              <w:rPr>
                <w:rFonts w:ascii="Times New Roman" w:eastAsia="Times New Roman" w:hAnsi="Times New Roman" w:cs="Times New Roman"/>
                <w:kern w:val="0"/>
                <w:lang w:val="en-US"/>
                <w14:ligatures w14:val="none"/>
              </w:rPr>
              <w:t xml:space="preserve">Jei </w:t>
            </w:r>
            <w:proofErr w:type="spellStart"/>
            <w:r w:rsidRPr="0060312A">
              <w:rPr>
                <w:rFonts w:ascii="Times New Roman" w:eastAsia="Times New Roman" w:hAnsi="Times New Roman" w:cs="Times New Roman"/>
                <w:kern w:val="0"/>
                <w:lang w:val="en-US"/>
                <w14:ligatures w14:val="none"/>
              </w:rPr>
              <w:t>Tiekėjas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teikia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informaciją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apie</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vykdomą</w:t>
            </w:r>
            <w:proofErr w:type="spellEnd"/>
            <w:r w:rsidRPr="0060312A">
              <w:rPr>
                <w:rFonts w:ascii="Times New Roman" w:eastAsia="Times New Roman" w:hAnsi="Times New Roman" w:cs="Times New Roman"/>
                <w:kern w:val="0"/>
                <w:lang w:val="en-US"/>
                <w14:ligatures w14:val="none"/>
              </w:rPr>
              <w:t xml:space="preserve">(-as) </w:t>
            </w:r>
            <w:proofErr w:type="spellStart"/>
            <w:r w:rsidRPr="0060312A">
              <w:rPr>
                <w:rFonts w:ascii="Times New Roman" w:eastAsia="Times New Roman" w:hAnsi="Times New Roman" w:cs="Times New Roman"/>
                <w:kern w:val="0"/>
                <w:lang w:val="en-US"/>
                <w14:ligatures w14:val="none"/>
              </w:rPr>
              <w:t>sutartį</w:t>
            </w:r>
            <w:proofErr w:type="spellEnd"/>
            <w:r w:rsidRPr="0060312A">
              <w:rPr>
                <w:rFonts w:ascii="Times New Roman" w:eastAsia="Times New Roman" w:hAnsi="Times New Roman" w:cs="Times New Roman"/>
                <w:kern w:val="0"/>
                <w:lang w:val="en-US"/>
                <w14:ligatures w14:val="none"/>
              </w:rPr>
              <w:t xml:space="preserve">(-is) </w:t>
            </w:r>
            <w:proofErr w:type="spellStart"/>
            <w:r w:rsidRPr="0060312A">
              <w:rPr>
                <w:rFonts w:ascii="Times New Roman" w:eastAsia="Times New Roman" w:hAnsi="Times New Roman" w:cs="Times New Roman"/>
                <w:kern w:val="0"/>
                <w:lang w:val="en-US"/>
                <w14:ligatures w14:val="none"/>
              </w:rPr>
              <w:t>laikoma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kad</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Tiekėjo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patirtis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atitinka</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keliamą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reikalavimą</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jei</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iki</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pasiūlymo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pateikimo</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dienos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suteiktų</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paslaugų</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dalis</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yra</w:t>
            </w:r>
            <w:proofErr w:type="spellEnd"/>
            <w:r w:rsidRPr="0060312A">
              <w:rPr>
                <w:rFonts w:ascii="Times New Roman" w:eastAsia="Times New Roman" w:hAnsi="Times New Roman" w:cs="Times New Roman"/>
                <w:kern w:val="0"/>
                <w:lang w:val="en-US"/>
                <w14:ligatures w14:val="none"/>
              </w:rPr>
              <w:t xml:space="preserve"> ne </w:t>
            </w:r>
            <w:proofErr w:type="spellStart"/>
            <w:r w:rsidRPr="0060312A">
              <w:rPr>
                <w:rFonts w:ascii="Times New Roman" w:eastAsia="Times New Roman" w:hAnsi="Times New Roman" w:cs="Times New Roman"/>
                <w:kern w:val="0"/>
                <w:lang w:val="en-US"/>
                <w14:ligatures w14:val="none"/>
              </w:rPr>
              <w:t>mažesnė</w:t>
            </w:r>
            <w:proofErr w:type="spellEnd"/>
            <w:r w:rsidRPr="0060312A">
              <w:rPr>
                <w:rFonts w:ascii="Times New Roman" w:eastAsia="Times New Roman" w:hAnsi="Times New Roman" w:cs="Times New Roman"/>
                <w:kern w:val="0"/>
                <w:lang w:val="en-US"/>
                <w14:ligatures w14:val="none"/>
              </w:rPr>
              <w:t xml:space="preserve"> </w:t>
            </w:r>
            <w:proofErr w:type="spellStart"/>
            <w:r w:rsidRPr="0060312A">
              <w:rPr>
                <w:rFonts w:ascii="Times New Roman" w:eastAsia="Times New Roman" w:hAnsi="Times New Roman" w:cs="Times New Roman"/>
                <w:kern w:val="0"/>
                <w:lang w:val="en-US"/>
                <w14:ligatures w14:val="none"/>
              </w:rPr>
              <w:t>kaip</w:t>
            </w:r>
            <w:proofErr w:type="spellEnd"/>
            <w:r w:rsidRPr="0060312A">
              <w:rPr>
                <w:rFonts w:ascii="Times New Roman" w:eastAsia="Times New Roman" w:hAnsi="Times New Roman" w:cs="Times New Roman"/>
                <w:kern w:val="0"/>
                <w:lang w:val="en-US"/>
                <w14:ligatures w14:val="none"/>
              </w:rPr>
              <w:t xml:space="preserve"> 30 000,00 </w:t>
            </w:r>
            <w:proofErr w:type="spellStart"/>
            <w:r w:rsidRPr="0060312A">
              <w:rPr>
                <w:rFonts w:ascii="Times New Roman" w:eastAsia="Times New Roman" w:hAnsi="Times New Roman" w:cs="Times New Roman"/>
                <w:kern w:val="0"/>
                <w:lang w:val="en-US"/>
                <w14:ligatures w14:val="none"/>
              </w:rPr>
              <w:t>Eur</w:t>
            </w:r>
            <w:proofErr w:type="spellEnd"/>
            <w:r w:rsidRPr="0060312A">
              <w:rPr>
                <w:rFonts w:ascii="Times New Roman" w:eastAsia="Times New Roman" w:hAnsi="Times New Roman" w:cs="Times New Roman"/>
                <w:kern w:val="0"/>
                <w:lang w:val="en-US"/>
                <w14:ligatures w14:val="none"/>
              </w:rPr>
              <w:t xml:space="preserve"> be PVM.</w:t>
            </w:r>
          </w:p>
          <w:p w14:paraId="4F8B160B"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tc>
        <w:tc>
          <w:tcPr>
            <w:tcW w:w="4605" w:type="dxa"/>
          </w:tcPr>
          <w:p w14:paraId="25D98987"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r w:rsidRPr="0060312A">
              <w:rPr>
                <w:rFonts w:ascii="Times New Roman" w:eastAsia="Arial Unicode MS" w:hAnsi="Times New Roman" w:cs="Times New Roman"/>
                <w:b/>
                <w:bCs/>
                <w:kern w:val="0"/>
                <w:bdr w:val="none" w:sz="0" w:space="0" w:color="auto" w:frame="1"/>
                <w14:ligatures w14:val="none"/>
              </w:rPr>
              <w:t xml:space="preserve">Tiekėjas, kuris pagal vertinimo rezultatus galės būti pripažintas laimėjusiu, perkančiajai organizacijai pareikalavus, turės pateikti: </w:t>
            </w:r>
          </w:p>
          <w:p w14:paraId="257DB83E"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 xml:space="preserve">Pagrindinių per pastaruosius 3 metus suteiktų paslaugų sąrašą, kuriame nurodytos paslaugų bendros sumos, datos ir paslaugų gavėjai (tiek viešieji, tiek privatieji), kartu su užsakovų pažymomis apie tinkamai įvykdytas sutartis. Pažymose turi būti nurodytos suteiktų paslaugų bendros sumos, datos, paslaugų gavėjai, ar paslaugos buvo suteiktos pagal pirkimo sutarties reikalavimus. </w:t>
            </w:r>
          </w:p>
          <w:p w14:paraId="6311DED7" w14:textId="77777777" w:rsidR="0060312A" w:rsidRPr="0060312A" w:rsidRDefault="0060312A" w:rsidP="0060312A">
            <w:pPr>
              <w:spacing w:after="0" w:line="240" w:lineRule="auto"/>
              <w:jc w:val="both"/>
              <w:rPr>
                <w:rFonts w:ascii="Times New Roman" w:eastAsia="Arial Unicode MS" w:hAnsi="Times New Roman" w:cs="Times New Roman"/>
                <w:kern w:val="0"/>
                <w:bdr w:val="nil"/>
                <w14:ligatures w14:val="none"/>
              </w:rPr>
            </w:pPr>
            <w:r w:rsidRPr="0060312A">
              <w:rPr>
                <w:rFonts w:ascii="Times New Roman" w:eastAsia="Arial Unicode MS" w:hAnsi="Times New Roman" w:cs="Times New Roman"/>
                <w:kern w:val="0"/>
                <w:bdr w:val="nil"/>
                <w14:ligatures w14:val="none"/>
              </w:rPr>
              <w:t>Tiekėjui nedraudžiama remtis sutartimi, kurią tiekėjas vykdė ne vienas, bet kartu su kitais ūkio subjektais. Tokiu atveju bus vertinamos tiekėjo, dalyvaujančio viešajame pirkime, suteiktos paslaugos, jų apimtis, vertė, o ne visas vykdytos sutarties objektas.</w:t>
            </w:r>
          </w:p>
          <w:p w14:paraId="3F9EC069" w14:textId="77777777" w:rsidR="0060312A" w:rsidRPr="0060312A" w:rsidRDefault="0060312A" w:rsidP="0060312A">
            <w:pPr>
              <w:pBdr>
                <w:top w:val="nil"/>
                <w:left w:val="nil"/>
                <w:bottom w:val="nil"/>
                <w:right w:val="nil"/>
                <w:between w:val="nil"/>
                <w:bar w:val="nil"/>
              </w:pBdr>
              <w:autoSpaceDE w:val="0"/>
              <w:autoSpaceDN w:val="0"/>
              <w:adjustRightInd w:val="0"/>
              <w:spacing w:after="0" w:line="240" w:lineRule="auto"/>
              <w:rPr>
                <w:rFonts w:ascii="Times New Roman" w:eastAsia="Arial Unicode MS" w:hAnsi="Times New Roman" w:cs="Aptos"/>
                <w:color w:val="000000"/>
                <w:kern w:val="0"/>
                <w:bdr w:val="nil"/>
                <w14:ligatures w14:val="none"/>
              </w:rPr>
            </w:pPr>
            <w:r w:rsidRPr="0060312A">
              <w:rPr>
                <w:rFonts w:ascii="Times New Roman" w:eastAsia="Arial Unicode MS" w:hAnsi="Times New Roman" w:cs="Aptos"/>
                <w:color w:val="000000"/>
                <w:kern w:val="0"/>
                <w:bdr w:val="nil"/>
                <w14:ligatures w14:val="none"/>
              </w:rPr>
              <w:t>Jeigu pasiūlymą teikia ūkio subjektų grupė – reikalavimą turi atitikti visi ūkio subjektų grupės nariai kartu (ūkio subjektų grupės narių turima patirtis sumuojama), atsižvelgiant į jų prisiimamus įsipareigojimus.</w:t>
            </w:r>
          </w:p>
          <w:p w14:paraId="484861F9" w14:textId="77777777" w:rsidR="0060312A" w:rsidRPr="0060312A" w:rsidRDefault="0060312A" w:rsidP="0060312A">
            <w:pPr>
              <w:spacing w:after="0" w:line="240" w:lineRule="auto"/>
              <w:jc w:val="both"/>
              <w:rPr>
                <w:rFonts w:ascii="Times New Roman" w:eastAsia="Times New Roman" w:hAnsi="Times New Roman" w:cs="Times New Roman"/>
                <w:b/>
                <w:bCs/>
                <w:kern w:val="0"/>
                <w14:ligatures w14:val="none"/>
              </w:rPr>
            </w:pPr>
            <w:r w:rsidRPr="0060312A">
              <w:rPr>
                <w:rFonts w:ascii="Times New Roman" w:eastAsia="Arial Unicode MS" w:hAnsi="Times New Roman" w:cs="Times New Roman"/>
                <w:color w:val="000000"/>
                <w:kern w:val="0"/>
                <w:bdr w:val="nil"/>
                <w14:ligatures w14:val="none"/>
              </w:rPr>
              <w:t>Tiekėjas gali remtis kitų ūkio subjektų pajėgumais tik tuo atveju, jeigu tie subjektai patys vykdys tą pirkimo sutarties dalį, kuriai reikia jų turimų pajėgumų.</w:t>
            </w:r>
          </w:p>
        </w:tc>
      </w:tr>
      <w:tr w:rsidR="0060312A" w:rsidRPr="0060312A" w14:paraId="69A45208" w14:textId="77777777" w:rsidTr="00E549F2">
        <w:tc>
          <w:tcPr>
            <w:tcW w:w="9639" w:type="dxa"/>
            <w:gridSpan w:val="2"/>
          </w:tcPr>
          <w:p w14:paraId="7D214A3C"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r w:rsidRPr="0060312A">
              <w:rPr>
                <w:rFonts w:ascii="Times New Roman" w:eastAsia="Arial Unicode MS" w:hAnsi="Times New Roman" w:cs="Times New Roman"/>
                <w:b/>
                <w:bCs/>
                <w:kern w:val="0"/>
                <w:bdr w:val="none" w:sz="0" w:space="0" w:color="auto" w:frame="1"/>
                <w14:ligatures w14:val="none"/>
              </w:rPr>
              <w:lastRenderedPageBreak/>
              <w:t>Jeigu tiekėjas teikia pasiūlymą dėl visų trijų pirkimo objekto dalių, tai jam pateikus įvykdytą vykdomą(-as) sutartį(-is)  už 50 000,00 Eur be PVM, laikytina, kad jis tenkina visų trijų dalių reikalavimus dėl patirties.</w:t>
            </w:r>
          </w:p>
          <w:p w14:paraId="0129E9F8"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r w:rsidRPr="0060312A">
              <w:rPr>
                <w:rFonts w:ascii="Times New Roman" w:eastAsia="Arial Unicode MS" w:hAnsi="Times New Roman" w:cs="Times New Roman"/>
                <w:b/>
                <w:bCs/>
                <w:kern w:val="0"/>
                <w:bdr w:val="none" w:sz="0" w:space="0" w:color="auto" w:frame="1"/>
                <w14:ligatures w14:val="none"/>
              </w:rPr>
              <w:t>Jeigu tiekėjas teikia pasiūlymą dėl antros ir trečios pirkimo objekto dalių, tai jam pateikus įvykdytą vykdomą(-as) sutartį(-is) už 40 000,00 Eur be PVM, laikytina, kad jis tenkina antros ir trečios dalių reikalavimus dėl patirties.</w:t>
            </w:r>
          </w:p>
          <w:p w14:paraId="40018079"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p>
          <w:p w14:paraId="14AA7056" w14:textId="77777777" w:rsidR="0060312A" w:rsidRPr="0060312A" w:rsidRDefault="0060312A" w:rsidP="0060312A">
            <w:pPr>
              <w:pBdr>
                <w:top w:val="nil"/>
                <w:left w:val="nil"/>
                <w:bottom w:val="nil"/>
                <w:right w:val="nil"/>
                <w:between w:val="nil"/>
                <w:bar w:val="nil"/>
              </w:pBdr>
              <w:spacing w:after="0" w:line="240" w:lineRule="auto"/>
              <w:jc w:val="both"/>
              <w:rPr>
                <w:rFonts w:ascii="Times New Roman" w:eastAsia="Arial Unicode MS" w:hAnsi="Times New Roman" w:cs="Times New Roman"/>
                <w:b/>
                <w:bCs/>
                <w:kern w:val="0"/>
                <w:bdr w:val="none" w:sz="0" w:space="0" w:color="auto" w:frame="1"/>
                <w14:ligatures w14:val="none"/>
              </w:rPr>
            </w:pPr>
          </w:p>
        </w:tc>
      </w:tr>
      <w:tr w:rsidR="0060312A" w:rsidRPr="0060312A" w:rsidDel="00297CCE" w14:paraId="76D660D4" w14:textId="77777777" w:rsidTr="00E549F2">
        <w:tc>
          <w:tcPr>
            <w:tcW w:w="9639" w:type="dxa"/>
            <w:gridSpan w:val="2"/>
          </w:tcPr>
          <w:p w14:paraId="5FEBDEFC" w14:textId="77777777" w:rsidR="0060312A" w:rsidRPr="0060312A" w:rsidDel="00297CCE" w:rsidRDefault="0060312A" w:rsidP="0060312A">
            <w:pPr>
              <w:pBdr>
                <w:top w:val="nil"/>
                <w:left w:val="nil"/>
                <w:bottom w:val="nil"/>
                <w:right w:val="nil"/>
                <w:between w:val="nil"/>
                <w:bar w:val="nil"/>
              </w:pBdr>
              <w:spacing w:after="0" w:line="240" w:lineRule="auto"/>
              <w:jc w:val="center"/>
              <w:rPr>
                <w:rFonts w:ascii="Times New Roman" w:eastAsia="Arial Unicode MS" w:hAnsi="Times New Roman" w:cs="Times New Roman"/>
                <w:b/>
                <w:bCs/>
                <w:kern w:val="0"/>
                <w:bdr w:val="none" w:sz="0" w:space="0" w:color="auto" w:frame="1"/>
                <w14:ligatures w14:val="none"/>
              </w:rPr>
            </w:pPr>
            <w:r w:rsidRPr="0060312A">
              <w:rPr>
                <w:rFonts w:ascii="Times New Roman" w:eastAsia="Times New Roman" w:hAnsi="Times New Roman" w:cs="Times New Roman"/>
                <w:b/>
                <w:bCs/>
                <w:kern w:val="0"/>
                <w14:ligatures w14:val="none"/>
              </w:rPr>
              <w:t>Pirma, antra, trečia pirkimo objekto dalis</w:t>
            </w:r>
          </w:p>
        </w:tc>
      </w:tr>
      <w:tr w:rsidR="0060312A" w:rsidRPr="0060312A" w14:paraId="5537D0AE" w14:textId="77777777" w:rsidTr="00E549F2">
        <w:tc>
          <w:tcPr>
            <w:tcW w:w="5034" w:type="dxa"/>
          </w:tcPr>
          <w:p w14:paraId="194DABD0"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Tiekėjo siūlomi specialistai turi turėti žinias, gebėjimus ir patirtį reikalingus paslaugoms atlikti, t. y. turi tenkinti šiuos žemiau nurodytus reikalavimus:</w:t>
            </w:r>
          </w:p>
          <w:p w14:paraId="53C51BB5"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1) Projekto vadovas:</w:t>
            </w:r>
          </w:p>
          <w:p w14:paraId="5B6F316D" w14:textId="01B9BD28"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 xml:space="preserve">- </w:t>
            </w:r>
            <w:r w:rsidR="0073404D" w:rsidRPr="0073404D">
              <w:rPr>
                <w:rFonts w:ascii="Times New Roman" w:eastAsia="Calibri" w:hAnsi="Times New Roman" w:cs="Times New Roman"/>
                <w:kern w:val="0"/>
                <w:lang w:eastAsia="lt-LT"/>
                <w14:ligatures w14:val="none"/>
              </w:rPr>
              <w:t xml:space="preserve">per paskutinius 3 (trejus) metus iki pasiūlymų pateikimo termino pabaigos </w:t>
            </w:r>
            <w:r w:rsidR="0073404D">
              <w:rPr>
                <w:rFonts w:ascii="Times New Roman" w:eastAsia="Calibri" w:hAnsi="Times New Roman" w:cs="Times New Roman"/>
                <w:kern w:val="0"/>
                <w:lang w:eastAsia="lt-LT"/>
                <w14:ligatures w14:val="none"/>
              </w:rPr>
              <w:t>yra</w:t>
            </w:r>
            <w:r w:rsidR="0073404D" w:rsidRPr="0073404D">
              <w:rPr>
                <w:rFonts w:ascii="Times New Roman" w:eastAsia="Calibri" w:hAnsi="Times New Roman" w:cs="Times New Roman"/>
                <w:kern w:val="0"/>
                <w:lang w:eastAsia="lt-LT"/>
                <w14:ligatures w14:val="none"/>
              </w:rPr>
              <w:t xml:space="preserve"> vadovavęs bent 1 informacijos (audiovizualinio) turinio rengimo projektui, kurio metu sukurtas vaizdo turinys</w:t>
            </w:r>
            <w:r w:rsidR="0073404D">
              <w:rPr>
                <w:rFonts w:ascii="Times New Roman" w:eastAsia="Calibri" w:hAnsi="Times New Roman" w:cs="Times New Roman"/>
                <w:kern w:val="0"/>
                <w:lang w:eastAsia="lt-LT"/>
                <w14:ligatures w14:val="none"/>
              </w:rPr>
              <w:t xml:space="preserve"> (</w:t>
            </w:r>
            <w:r w:rsidR="0073404D" w:rsidRPr="0073404D">
              <w:rPr>
                <w:rFonts w:ascii="Times New Roman" w:eastAsia="Calibri" w:hAnsi="Times New Roman" w:cs="Times New Roman"/>
                <w:kern w:val="0"/>
                <w:lang w:eastAsia="lt-LT"/>
                <w14:ligatures w14:val="none"/>
              </w:rPr>
              <w:t>reportažai ir/ar laidos</w:t>
            </w:r>
            <w:r w:rsidR="0073404D">
              <w:rPr>
                <w:rFonts w:ascii="Times New Roman" w:eastAsia="Calibri" w:hAnsi="Times New Roman" w:cs="Times New Roman"/>
                <w:kern w:val="0"/>
                <w:lang w:eastAsia="lt-LT"/>
                <w14:ligatures w14:val="none"/>
              </w:rPr>
              <w:t>)</w:t>
            </w:r>
            <w:r w:rsidR="0073404D" w:rsidRPr="0073404D">
              <w:rPr>
                <w:rFonts w:ascii="Times New Roman" w:eastAsia="Calibri" w:hAnsi="Times New Roman" w:cs="Times New Roman"/>
                <w:kern w:val="0"/>
                <w:lang w:eastAsia="lt-LT"/>
                <w14:ligatures w14:val="none"/>
              </w:rPr>
              <w:t xml:space="preserve">, buvo transliuotas ar viešinamas televizijoje ir (ar) interneto žiniasklaidoje </w:t>
            </w:r>
            <w:r w:rsidRPr="0060312A">
              <w:rPr>
                <w:rFonts w:ascii="Times New Roman" w:eastAsia="Times New Roman" w:hAnsi="Times New Roman" w:cs="Times New Roman"/>
                <w:kern w:val="0"/>
                <w14:ligatures w14:val="none"/>
              </w:rPr>
              <w:t>;</w:t>
            </w:r>
          </w:p>
          <w:p w14:paraId="53C81217"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p w14:paraId="3D6AE0FC"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2) režisierius:</w:t>
            </w:r>
          </w:p>
          <w:p w14:paraId="4845FB36"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 per paskutinius 3 (trejus) metus  iki pasiūlymų pateikimo termino pabaigos yra režisavęs ne mažiau kaip 1 video reportažų/laidų/programų ciklą, kuris buvo įgyvendintas praktikoje. Ciklas suprantamas kaip daugiau nei vienas video reportažas /laida /programa viena tema per konkretų laikotarpį.</w:t>
            </w:r>
          </w:p>
          <w:p w14:paraId="3FC33463"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color w:val="EE0000"/>
                <w:kern w:val="0"/>
                <w14:ligatures w14:val="none"/>
              </w:rPr>
            </w:pPr>
          </w:p>
          <w:p w14:paraId="3EBD97C7"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3) Scenaristas:</w:t>
            </w:r>
          </w:p>
          <w:p w14:paraId="0A7470A8"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14:ligatures w14:val="none"/>
              </w:rPr>
              <w:t>- per paskutinius 3 (trejus) metus  iki pasiūlymų pateikimo termino pabaigos yra parengęs ne mažiau kaip 1 video scenarijų ciklą, kuris buvo įgyvendintas praktikoje. Ciklas suprantamas kaip daugiau nei vienas video scenarijus viena tema per konkretų laikotarpį.</w:t>
            </w:r>
          </w:p>
          <w:p w14:paraId="30129BD3"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p w14:paraId="54F0A95F"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p>
          <w:p w14:paraId="2F9E7270" w14:textId="77777777" w:rsidR="0060312A" w:rsidRPr="0060312A" w:rsidRDefault="0060312A" w:rsidP="0060312A">
            <w:pPr>
              <w:tabs>
                <w:tab w:val="left" w:pos="320"/>
              </w:tabs>
              <w:spacing w:after="0" w:line="240" w:lineRule="auto"/>
              <w:jc w:val="both"/>
              <w:rPr>
                <w:rFonts w:ascii="Times New Roman" w:eastAsia="Times New Roman" w:hAnsi="Times New Roman" w:cs="Times New Roman"/>
                <w:kern w:val="0"/>
                <w14:ligatures w14:val="none"/>
              </w:rPr>
            </w:pPr>
            <w:r w:rsidRPr="0060312A">
              <w:rPr>
                <w:rFonts w:ascii="Times New Roman" w:eastAsia="Times New Roman" w:hAnsi="Times New Roman" w:cs="Times New Roman"/>
                <w:kern w:val="0"/>
                <w:shd w:val="clear" w:color="auto" w:fill="FFFFFF"/>
                <w14:ligatures w14:val="none"/>
              </w:rPr>
              <w:t>Tas pats specialistas gali būti siūlomas daugiau nei į vieną poziciją, jei jo turima kvalifikacija atitinka nustatytus reikalavimus.</w:t>
            </w:r>
            <w:r w:rsidRPr="0060312A">
              <w:rPr>
                <w:rFonts w:ascii="Times New Roman" w:eastAsia="Times New Roman" w:hAnsi="Times New Roman" w:cs="Times New Roman"/>
                <w:kern w:val="0"/>
                <w14:ligatures w14:val="none"/>
              </w:rPr>
              <w:t xml:space="preserve"> </w:t>
            </w:r>
          </w:p>
        </w:tc>
        <w:tc>
          <w:tcPr>
            <w:tcW w:w="4605" w:type="dxa"/>
          </w:tcPr>
          <w:p w14:paraId="6C98ECC1" w14:textId="77777777" w:rsidR="0060312A" w:rsidRPr="0060312A" w:rsidRDefault="0060312A" w:rsidP="0060312A">
            <w:pPr>
              <w:spacing w:after="0" w:line="240" w:lineRule="auto"/>
              <w:jc w:val="both"/>
              <w:rPr>
                <w:rFonts w:ascii="Times New Roman" w:eastAsia="Times New Roman" w:hAnsi="Times New Roman" w:cs="Times New Roman"/>
                <w:b/>
                <w:kern w:val="0"/>
                <w14:ligatures w14:val="none"/>
              </w:rPr>
            </w:pPr>
            <w:r w:rsidRPr="0060312A">
              <w:rPr>
                <w:rFonts w:ascii="Times New Roman" w:eastAsia="Times New Roman" w:hAnsi="Times New Roman" w:cs="Times New Roman"/>
                <w:b/>
                <w:bCs/>
                <w:kern w:val="0"/>
                <w14:ligatures w14:val="none"/>
              </w:rPr>
              <w:t xml:space="preserve">Tiekėjas, kuris pagal vertinimo rezultatus galės būti pripažintas laimėjusiu, perkančiajai organizacijai pareikalavus, turės pateikti: </w:t>
            </w:r>
          </w:p>
          <w:p w14:paraId="41BF9F8D" w14:textId="77777777" w:rsidR="0060312A" w:rsidRPr="0060312A" w:rsidRDefault="0060312A" w:rsidP="0060312A">
            <w:pPr>
              <w:numPr>
                <w:ilvl w:val="0"/>
                <w:numId w:val="1"/>
              </w:numPr>
              <w:suppressLineNumbers/>
              <w:pBdr>
                <w:top w:val="nil"/>
                <w:left w:val="nil"/>
                <w:bottom w:val="nil"/>
                <w:right w:val="nil"/>
                <w:between w:val="nil"/>
                <w:bar w:val="nil"/>
              </w:pBdr>
              <w:suppressAutoHyphens/>
              <w:snapToGrid w:val="0"/>
              <w:spacing w:after="0" w:line="240" w:lineRule="auto"/>
              <w:ind w:left="13" w:right="176" w:firstLine="360"/>
              <w:jc w:val="both"/>
              <w:rPr>
                <w:rFonts w:ascii="Times New Roman" w:eastAsia="Times New Roman" w:hAnsi="Times New Roman" w:cs="Times New Roman"/>
                <w:kern w:val="0"/>
                <w:lang w:eastAsia="ar-SA"/>
                <w14:ligatures w14:val="none"/>
              </w:rPr>
            </w:pPr>
            <w:r w:rsidRPr="0060312A">
              <w:rPr>
                <w:rFonts w:ascii="Times New Roman" w:eastAsia="Times New Roman" w:hAnsi="Times New Roman" w:cs="Times New Roman"/>
                <w:kern w:val="0"/>
                <w:lang w:eastAsia="ar-SA"/>
                <w14:ligatures w14:val="none"/>
              </w:rPr>
              <w:t>siūlomų specialistų sąrašą (</w:t>
            </w:r>
            <w:r w:rsidRPr="0060312A">
              <w:rPr>
                <w:rFonts w:ascii="Times New Roman" w:eastAsia="Times New Roman" w:hAnsi="Times New Roman" w:cs="Times New Roman"/>
                <w:bCs/>
                <w:kern w:val="0"/>
                <w:u w:val="single"/>
                <w:lang w:eastAsia="ar-SA"/>
                <w14:ligatures w14:val="none"/>
              </w:rPr>
              <w:t>pirkimo</w:t>
            </w:r>
            <w:r w:rsidRPr="0060312A">
              <w:rPr>
                <w:rFonts w:ascii="Times New Roman" w:eastAsia="Times New Roman" w:hAnsi="Times New Roman" w:cs="Times New Roman"/>
                <w:kern w:val="0"/>
                <w:u w:val="single"/>
                <w:lang w:eastAsia="ar-SA"/>
                <w14:ligatures w14:val="none"/>
              </w:rPr>
              <w:t xml:space="preserve"> sąlygų 7</w:t>
            </w:r>
            <w:r w:rsidRPr="0060312A">
              <w:rPr>
                <w:rFonts w:ascii="Times New Roman" w:eastAsia="Times New Roman" w:hAnsi="Times New Roman" w:cs="Times New Roman"/>
                <w:b/>
                <w:bCs/>
                <w:kern w:val="0"/>
                <w:u w:val="single"/>
                <w:lang w:eastAsia="ar-SA"/>
                <w14:ligatures w14:val="none"/>
              </w:rPr>
              <w:t xml:space="preserve"> priedas</w:t>
            </w:r>
            <w:r w:rsidRPr="0060312A">
              <w:rPr>
                <w:rFonts w:ascii="Times New Roman" w:eastAsia="Times New Roman" w:hAnsi="Times New Roman" w:cs="Times New Roman"/>
                <w:kern w:val="0"/>
                <w:u w:val="single"/>
                <w:lang w:eastAsia="ar-SA"/>
                <w14:ligatures w14:val="none"/>
              </w:rPr>
              <w:t xml:space="preserve"> (nurodant kuris specialistas, kuriai pozicijai yra siūlomas).</w:t>
            </w:r>
            <w:r w:rsidRPr="0060312A">
              <w:rPr>
                <w:rFonts w:ascii="Times New Roman" w:eastAsia="Times New Roman" w:hAnsi="Times New Roman" w:cs="Times New Roman"/>
                <w:kern w:val="0"/>
                <w:lang w:eastAsia="ar-SA"/>
                <w14:ligatures w14:val="none"/>
              </w:rPr>
              <w:t>.</w:t>
            </w:r>
          </w:p>
          <w:p w14:paraId="6F58AC60" w14:textId="77777777" w:rsidR="0060312A" w:rsidRPr="0060312A" w:rsidRDefault="0060312A" w:rsidP="0060312A">
            <w:pPr>
              <w:numPr>
                <w:ilvl w:val="0"/>
                <w:numId w:val="1"/>
              </w:numPr>
              <w:suppressLineNumbers/>
              <w:pBdr>
                <w:top w:val="nil"/>
                <w:left w:val="nil"/>
                <w:bottom w:val="nil"/>
                <w:right w:val="nil"/>
                <w:between w:val="nil"/>
                <w:bar w:val="nil"/>
              </w:pBdr>
              <w:shd w:val="clear" w:color="auto" w:fill="FFFFFF"/>
              <w:suppressAutoHyphens/>
              <w:snapToGrid w:val="0"/>
              <w:spacing w:after="0" w:line="240" w:lineRule="auto"/>
              <w:ind w:right="176" w:firstLine="360"/>
              <w:jc w:val="both"/>
              <w:rPr>
                <w:rFonts w:ascii="Times New Roman" w:eastAsia="Times New Roman" w:hAnsi="Times New Roman" w:cs="Times New Roman"/>
                <w:kern w:val="0"/>
                <w:lang w:eastAsia="ar-SA"/>
                <w14:ligatures w14:val="none"/>
              </w:rPr>
            </w:pPr>
            <w:r w:rsidRPr="0060312A">
              <w:rPr>
                <w:rFonts w:ascii="Times New Roman" w:eastAsia="Times New Roman" w:hAnsi="Times New Roman" w:cs="Times New Roman"/>
                <w:kern w:val="0"/>
                <w:lang w:eastAsia="ar-SA"/>
                <w14:ligatures w14:val="none"/>
              </w:rPr>
              <w:t>siūlomų specialistų gyvenimo aprašymą (CV), kuriame turi būti pateikta informacija:</w:t>
            </w:r>
            <w:r w:rsidRPr="0060312A">
              <w:rPr>
                <w:rFonts w:ascii="Times New Roman" w:eastAsia="Times New Roman" w:hAnsi="Times New Roman" w:cs="Times New Roman"/>
                <w:kern w:val="0"/>
                <w:szCs w:val="20"/>
                <w:lang w:eastAsia="ar-SA"/>
                <w14:ligatures w14:val="none"/>
              </w:rPr>
              <w:t xml:space="preserve"> </w:t>
            </w:r>
            <w:r w:rsidRPr="0060312A">
              <w:rPr>
                <w:rFonts w:ascii="Times New Roman" w:eastAsia="Times New Roman" w:hAnsi="Times New Roman" w:cs="Times New Roman"/>
                <w:kern w:val="0"/>
                <w:lang w:eastAsia="ar-SA"/>
                <w14:ligatures w14:val="none"/>
              </w:rPr>
              <w:t xml:space="preserve">vardas, pavardė, darbovietė, pareigos,  profesinė patirtis, nurodant atliktų veiklų pavadinimą, pobūdį, įgyvendintas priemones, jų skaičių, sklaidos kanalus /programas/ laidas, kuriuose specialistų atliktos veiklos buvo įgyvendintos praktikoje; </w:t>
            </w:r>
            <w:r w:rsidRPr="0060312A">
              <w:rPr>
                <w:rFonts w:ascii="Times New Roman" w:eastAsia="Times New Roman" w:hAnsi="Times New Roman" w:cs="Times New Roman"/>
                <w:kern w:val="0"/>
                <w:szCs w:val="20"/>
                <w:lang w:eastAsia="ar-SA"/>
                <w14:ligatures w14:val="none"/>
              </w:rPr>
              <w:t xml:space="preserve"> </w:t>
            </w:r>
          </w:p>
          <w:p w14:paraId="37D9DC02" w14:textId="77777777" w:rsidR="0060312A" w:rsidRPr="0060312A" w:rsidRDefault="0060312A" w:rsidP="0060312A">
            <w:pPr>
              <w:suppressLineNumbers/>
              <w:suppressAutoHyphens/>
              <w:snapToGrid w:val="0"/>
              <w:spacing w:after="0" w:line="240" w:lineRule="auto"/>
              <w:ind w:right="176"/>
              <w:jc w:val="both"/>
              <w:rPr>
                <w:rFonts w:ascii="Times New Roman" w:eastAsia="Times New Roman" w:hAnsi="Times New Roman" w:cs="Times New Roman"/>
                <w:kern w:val="0"/>
                <w:lang w:eastAsia="ar-SA"/>
                <w14:ligatures w14:val="none"/>
              </w:rPr>
            </w:pPr>
          </w:p>
          <w:p w14:paraId="3BD9F964" w14:textId="77777777" w:rsidR="0060312A" w:rsidRPr="0060312A" w:rsidRDefault="0060312A" w:rsidP="0060312A">
            <w:pPr>
              <w:suppressLineNumbers/>
              <w:suppressAutoHyphens/>
              <w:snapToGrid w:val="0"/>
              <w:spacing w:after="0" w:line="240" w:lineRule="auto"/>
              <w:ind w:right="176"/>
              <w:jc w:val="both"/>
              <w:rPr>
                <w:rFonts w:ascii="Times New Roman" w:eastAsia="Times New Roman" w:hAnsi="Times New Roman" w:cs="Times New Roman"/>
                <w:kern w:val="0"/>
                <w:lang w:eastAsia="ar-SA"/>
                <w14:ligatures w14:val="none"/>
              </w:rPr>
            </w:pPr>
            <w:r w:rsidRPr="0060312A">
              <w:rPr>
                <w:rFonts w:ascii="Times New Roman" w:eastAsia="Times New Roman" w:hAnsi="Times New Roman" w:cs="Times New Roman"/>
                <w:kern w:val="0"/>
                <w:lang w:eastAsia="ar-SA"/>
                <w14:ligatures w14:val="none"/>
              </w:rPr>
              <w:t>Jeigu tiekėjo siūlomi specialistai nėra jo darbuotojai,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 Tokie specialistai laikomi kvazisubtiekėjais ir privalo būti išviešinami kartu su pasiūlymu (nurodant pasiūlymo formoje).</w:t>
            </w:r>
          </w:p>
          <w:p w14:paraId="344141CD" w14:textId="77777777" w:rsidR="0060312A" w:rsidRPr="0060312A" w:rsidRDefault="0060312A" w:rsidP="0060312A">
            <w:pPr>
              <w:spacing w:before="100" w:beforeAutospacing="1" w:after="100" w:afterAutospacing="1" w:line="240" w:lineRule="auto"/>
              <w:rPr>
                <w:rFonts w:ascii="Times New Roman" w:eastAsia="Times New Roman" w:hAnsi="Times New Roman" w:cs="Times New Roman"/>
                <w:kern w:val="0"/>
                <w:lang w:eastAsia="lt-LT"/>
                <w14:ligatures w14:val="none"/>
              </w:rPr>
            </w:pPr>
            <w:r w:rsidRPr="0060312A">
              <w:rPr>
                <w:rFonts w:ascii="Times New Roman" w:eastAsia="Times New Roman" w:hAnsi="Times New Roman" w:cs="Times New Roman"/>
                <w:kern w:val="0"/>
                <w:lang w:eastAsia="lt-LT"/>
                <w14:ligatures w14:val="none"/>
              </w:rPr>
              <w:t>Jeigu pasiūlymą teikia ūkio subjektų grupė – reikalavimą turi atitikti ūkio subjektų grupės nario (-ių) specialistai, atsižvelgiant į jų prisiimamus įsipareigojimus pirkimo sutarčiai vykdyti;</w:t>
            </w:r>
          </w:p>
          <w:p w14:paraId="46863275" w14:textId="77777777" w:rsidR="0060312A" w:rsidRPr="0060312A" w:rsidRDefault="0060312A" w:rsidP="0060312A">
            <w:pPr>
              <w:spacing w:before="100" w:beforeAutospacing="1" w:after="100" w:afterAutospacing="1" w:line="240" w:lineRule="auto"/>
              <w:rPr>
                <w:rFonts w:ascii="Times New Roman" w:eastAsia="Times New Roman" w:hAnsi="Times New Roman" w:cs="Times New Roman"/>
                <w:kern w:val="0"/>
                <w:lang w:eastAsia="lt-LT"/>
                <w14:ligatures w14:val="none"/>
              </w:rPr>
            </w:pPr>
            <w:r w:rsidRPr="0060312A">
              <w:rPr>
                <w:rFonts w:ascii="Symbol" w:eastAsia="Symbol" w:hAnsi="Symbol" w:cs="Symbol"/>
                <w:kern w:val="0"/>
                <w:lang w:eastAsia="lt-LT"/>
                <w14:ligatures w14:val="none"/>
              </w:rPr>
              <w:t>·</w:t>
            </w:r>
            <w:r w:rsidRPr="0060312A">
              <w:rPr>
                <w:rFonts w:ascii="Times New Roman" w:eastAsia="Times New Roman" w:hAnsi="Times New Roman" w:cs="Times New Roman"/>
                <w:kern w:val="0"/>
                <w:lang w:eastAsia="lt-LT"/>
                <w14:ligatures w14:val="none"/>
              </w:rPr>
              <w:t xml:space="preserve">tiekėjas gali remtis kitų ūkio subjektų pajėgumais tik tuo atveju, jeigu tie subjektai (jų darbuotojai) patys vykdys tą pirkimo </w:t>
            </w:r>
            <w:r w:rsidRPr="0060312A">
              <w:rPr>
                <w:rFonts w:ascii="Times New Roman" w:eastAsia="Times New Roman" w:hAnsi="Times New Roman" w:cs="Times New Roman"/>
                <w:kern w:val="0"/>
                <w:lang w:eastAsia="lt-LT"/>
                <w14:ligatures w14:val="none"/>
              </w:rPr>
              <w:lastRenderedPageBreak/>
              <w:t>sutarties dalį, kuriai reikia jų turimų pajėgumų;</w:t>
            </w:r>
          </w:p>
          <w:p w14:paraId="254A9C4E" w14:textId="77777777" w:rsidR="0060312A" w:rsidRPr="0060312A" w:rsidRDefault="0060312A" w:rsidP="0060312A">
            <w:pPr>
              <w:suppressLineNumbers/>
              <w:suppressAutoHyphens/>
              <w:snapToGrid w:val="0"/>
              <w:spacing w:after="0" w:line="240" w:lineRule="auto"/>
              <w:ind w:right="176"/>
              <w:jc w:val="both"/>
              <w:rPr>
                <w:rFonts w:ascii="Times New Roman" w:eastAsia="Times New Roman" w:hAnsi="Times New Roman" w:cs="Times New Roman"/>
                <w:kern w:val="0"/>
                <w:lang w:eastAsia="lt-LT"/>
                <w14:ligatures w14:val="none"/>
              </w:rPr>
            </w:pPr>
            <w:r w:rsidRPr="0060312A">
              <w:rPr>
                <w:rFonts w:ascii="Symbol" w:eastAsia="Symbol" w:hAnsi="Symbol" w:cs="Symbol"/>
                <w:kern w:val="0"/>
                <w:lang w:eastAsia="lt-LT"/>
                <w14:ligatures w14:val="none"/>
              </w:rPr>
              <w:t>·</w:t>
            </w:r>
            <w:r w:rsidRPr="0060312A">
              <w:rPr>
                <w:rFonts w:ascii="Times New Roman" w:eastAsia="Times New Roman" w:hAnsi="Times New Roman" w:cs="Times New Roman"/>
                <w:kern w:val="0"/>
                <w:lang w:eastAsia="lt-LT"/>
                <w14:ligatures w14:val="none"/>
              </w:rPr>
              <w:t>subtiekėjai – jei tiekėjas (jo pasitelkiami specialistai) pats atitinka nustatytą reikalavimą, tačiau ketina pasitelkti subtiekėjus (jo specialistus), subtiekėjų specialistai privalo atitikti nustatytus</w:t>
            </w:r>
            <w:r w:rsidRPr="0060312A">
              <w:rPr>
                <w:rFonts w:ascii="Times New Roman" w:eastAsia="Times New Roman" w:hAnsi="Times New Roman" w:cs="Times New Roman"/>
                <w:b/>
                <w:bCs/>
                <w:kern w:val="0"/>
                <w:lang w:eastAsia="lt-LT"/>
                <w14:ligatures w14:val="none"/>
              </w:rPr>
              <w:t> </w:t>
            </w:r>
            <w:r w:rsidRPr="0060312A">
              <w:rPr>
                <w:rFonts w:ascii="Times New Roman" w:eastAsia="Times New Roman" w:hAnsi="Times New Roman" w:cs="Times New Roman"/>
                <w:kern w:val="0"/>
                <w:lang w:eastAsia="lt-LT"/>
                <w14:ligatures w14:val="none"/>
              </w:rPr>
              <w:t xml:space="preserve">reikalavimus, jeigu subtiekėjai (jų darbuotojai) patys vykdys tą pirkimo sutarties dalį, kuriai reikia nustatytos kvalifikacijos.“ </w:t>
            </w:r>
          </w:p>
          <w:p w14:paraId="3A5B2218" w14:textId="77777777" w:rsidR="0060312A" w:rsidRPr="0060312A" w:rsidRDefault="0060312A" w:rsidP="0060312A">
            <w:pPr>
              <w:suppressLineNumbers/>
              <w:suppressAutoHyphens/>
              <w:snapToGrid w:val="0"/>
              <w:spacing w:after="0" w:line="240" w:lineRule="auto"/>
              <w:ind w:right="176"/>
              <w:jc w:val="both"/>
              <w:rPr>
                <w:rFonts w:ascii="Times New Roman" w:eastAsia="Times New Roman" w:hAnsi="Times New Roman" w:cs="Times New Roman"/>
                <w:kern w:val="0"/>
                <w:u w:val="single"/>
                <w:lang w:eastAsia="ar-SA"/>
                <w14:ligatures w14:val="none"/>
              </w:rPr>
            </w:pPr>
            <w:r w:rsidRPr="0060312A">
              <w:rPr>
                <w:rFonts w:ascii="Times New Roman" w:eastAsia="Times New Roman" w:hAnsi="Times New Roman" w:cs="Times New Roman"/>
                <w:kern w:val="0"/>
                <w:u w:val="single"/>
                <w:lang w:eastAsia="ar-SA"/>
                <w14:ligatures w14:val="none"/>
              </w:rPr>
              <w:t>Pateikiami skenuoti dokumentai elektroninėje formoje.</w:t>
            </w:r>
          </w:p>
        </w:tc>
      </w:tr>
    </w:tbl>
    <w:p w14:paraId="594D7482" w14:textId="77777777" w:rsidR="0060312A" w:rsidRPr="0060312A" w:rsidRDefault="0060312A" w:rsidP="0060312A">
      <w:pPr>
        <w:suppressAutoHyphens/>
        <w:spacing w:line="276" w:lineRule="auto"/>
        <w:ind w:left="5204"/>
        <w:rPr>
          <w:rFonts w:ascii="Times New Roman" w:eastAsia="Arial Unicode MS" w:hAnsi="Times New Roman" w:cs="Times New Roman"/>
          <w:b/>
          <w:iCs/>
          <w:kern w:val="0"/>
          <w:sz w:val="21"/>
          <w:szCs w:val="21"/>
          <w:bdr w:val="none" w:sz="0" w:space="0" w:color="auto" w:frame="1"/>
          <w:lang w:eastAsia="lt-LT"/>
          <w14:ligatures w14:val="none"/>
        </w:rPr>
      </w:pPr>
    </w:p>
    <w:p w14:paraId="0B7B7C24" w14:textId="77777777" w:rsidR="0060312A" w:rsidRPr="0060312A" w:rsidRDefault="0060312A" w:rsidP="0060312A">
      <w:pPr>
        <w:tabs>
          <w:tab w:val="center" w:pos="4513"/>
          <w:tab w:val="right" w:pos="9026"/>
        </w:tabs>
        <w:spacing w:after="0" w:line="240" w:lineRule="auto"/>
        <w:ind w:firstLine="567"/>
        <w:jc w:val="both"/>
        <w:rPr>
          <w:rFonts w:ascii="Times New Roman" w:eastAsia="Arial Unicode MS" w:hAnsi="Times New Roman" w:cs="Times New Roman"/>
          <w:b/>
          <w:kern w:val="0"/>
          <w:bdr w:val="none" w:sz="0" w:space="0" w:color="auto" w:frame="1"/>
          <w14:ligatures w14:val="none"/>
        </w:rPr>
      </w:pPr>
      <w:r w:rsidRPr="0060312A">
        <w:rPr>
          <w:rFonts w:ascii="Times New Roman" w:eastAsia="Arial Unicode MS" w:hAnsi="Times New Roman" w:cs="Times New Roman"/>
          <w:b/>
          <w:kern w:val="0"/>
          <w:bdr w:val="none" w:sz="0" w:space="0" w:color="auto" w:frame="1"/>
          <w14:ligatures w14:val="none"/>
        </w:rPr>
        <w:t>Pastabos:</w:t>
      </w:r>
    </w:p>
    <w:p w14:paraId="1B562D8C" w14:textId="77777777" w:rsidR="0060312A" w:rsidRPr="0060312A" w:rsidRDefault="0060312A" w:rsidP="0060312A">
      <w:pPr>
        <w:spacing w:after="0" w:line="240" w:lineRule="auto"/>
        <w:ind w:firstLine="567"/>
        <w:jc w:val="both"/>
        <w:rPr>
          <w:rFonts w:ascii="Times New Roman" w:eastAsia="Calibri" w:hAnsi="Times New Roman" w:cs="Times New Roman"/>
          <w:kern w:val="0"/>
          <w:bdr w:val="none" w:sz="0" w:space="0" w:color="auto" w:frame="1"/>
          <w:lang w:eastAsia="lt-LT"/>
          <w14:ligatures w14:val="none"/>
        </w:rPr>
      </w:pPr>
      <w:r w:rsidRPr="0060312A">
        <w:rPr>
          <w:rFonts w:ascii="Times New Roman" w:eastAsia="Calibri" w:hAnsi="Times New Roman" w:cs="Times New Roman"/>
          <w:kern w:val="0"/>
          <w:bdr w:val="none" w:sz="0" w:space="0" w:color="auto" w:frame="1"/>
          <w:lang w:eastAsia="lt-LT"/>
          <w14:ligatures w14:val="none"/>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specialiųjų pirkimo sąlygų  dokumentus ar buvo įrašytas klaidingai (galimas pasiūlymų trūkumo taisymas, jei jį lėmė išimtinai netikslios specialiųjų pirkimo sąlygos).</w:t>
      </w:r>
    </w:p>
    <w:p w14:paraId="541E1DBD" w14:textId="77777777" w:rsidR="0060312A" w:rsidRPr="0060312A" w:rsidRDefault="0060312A" w:rsidP="0060312A">
      <w:pPr>
        <w:tabs>
          <w:tab w:val="left" w:pos="1276"/>
        </w:tabs>
        <w:spacing w:after="0" w:line="240" w:lineRule="auto"/>
        <w:ind w:firstLine="567"/>
        <w:jc w:val="both"/>
        <w:rPr>
          <w:rFonts w:ascii="Times New Roman" w:eastAsia="Calibri" w:hAnsi="Times New Roman" w:cs="Times New Roman"/>
          <w:kern w:val="0"/>
          <w:bdr w:val="none" w:sz="0" w:space="0" w:color="auto" w:frame="1"/>
          <w14:ligatures w14:val="none"/>
        </w:rPr>
      </w:pPr>
      <w:r w:rsidRPr="0060312A">
        <w:rPr>
          <w:rFonts w:ascii="Times New Roman" w:eastAsia="Calibri" w:hAnsi="Times New Roman" w:cs="Times New Roman"/>
          <w:b/>
          <w:kern w:val="0"/>
          <w:bdr w:val="none" w:sz="0" w:space="0" w:color="auto" w:frame="1"/>
          <w14:ligatures w14:val="none"/>
        </w:rPr>
        <w:t>Tuo atveju, jeigu tiekėjo kvalifikacija dėl teisės verstis atitinkama veikla netikrinama arba tikrinama ne visa apimtimi, tiekėjas perkančiajai organizacijai įsipareigoja, kad pirkimo sutartį vykdys tik tokią teisę turintys asmenys</w:t>
      </w:r>
      <w:r w:rsidRPr="0060312A">
        <w:rPr>
          <w:rFonts w:ascii="Times New Roman" w:eastAsia="Calibri" w:hAnsi="Times New Roman" w:cs="Times New Roman"/>
          <w:kern w:val="0"/>
          <w:bdr w:val="none" w:sz="0" w:space="0" w:color="auto" w:frame="1"/>
          <w14:ligatures w14:val="none"/>
        </w:rPr>
        <w:t xml:space="preserve">. </w:t>
      </w:r>
    </w:p>
    <w:p w14:paraId="2267B93F" w14:textId="77777777" w:rsidR="0060312A" w:rsidRPr="0060312A" w:rsidRDefault="0060312A" w:rsidP="0060312A">
      <w:pPr>
        <w:spacing w:after="0" w:line="240" w:lineRule="auto"/>
        <w:jc w:val="center"/>
        <w:rPr>
          <w:rFonts w:ascii="Calibri" w:eastAsia="Calibri" w:hAnsi="Calibri" w:cs="Calibri"/>
          <w:kern w:val="0"/>
          <w:sz w:val="21"/>
          <w:szCs w:val="21"/>
          <w14:ligatures w14:val="none"/>
        </w:rPr>
      </w:pPr>
    </w:p>
    <w:p w14:paraId="003A7AB6" w14:textId="77777777" w:rsidR="0060312A" w:rsidRPr="0060312A" w:rsidRDefault="0060312A" w:rsidP="0060312A">
      <w:pPr>
        <w:spacing w:after="0" w:line="240" w:lineRule="auto"/>
        <w:jc w:val="center"/>
        <w:rPr>
          <w:rFonts w:ascii="Calibri" w:eastAsia="Calibri" w:hAnsi="Calibri" w:cs="Calibri"/>
          <w:b/>
          <w:bCs/>
          <w:smallCaps/>
          <w:kern w:val="0"/>
          <w:sz w:val="21"/>
          <w:szCs w:val="21"/>
          <w:lang w:eastAsia="lt-LT"/>
          <w14:ligatures w14:val="none"/>
        </w:rPr>
      </w:pPr>
      <w:r w:rsidRPr="0060312A">
        <w:rPr>
          <w:rFonts w:ascii="Calibri" w:eastAsia="Calibri" w:hAnsi="Calibri" w:cs="Calibri"/>
          <w:kern w:val="0"/>
          <w:sz w:val="21"/>
          <w:szCs w:val="21"/>
          <w14:ligatures w14:val="none"/>
        </w:rPr>
        <w:t>__________</w:t>
      </w:r>
    </w:p>
    <w:p w14:paraId="5E823CE8" w14:textId="77777777" w:rsidR="0060312A" w:rsidRPr="0060312A" w:rsidRDefault="0060312A" w:rsidP="0060312A">
      <w:pPr>
        <w:spacing w:line="276" w:lineRule="auto"/>
        <w:rPr>
          <w:rFonts w:ascii="Calibri" w:eastAsia="Calibri" w:hAnsi="Calibri" w:cs="Calibri"/>
          <w:b/>
          <w:bCs/>
          <w:smallCaps/>
          <w:kern w:val="0"/>
          <w:sz w:val="22"/>
          <w:szCs w:val="22"/>
          <w:lang w:eastAsia="lt-LT"/>
          <w14:ligatures w14:val="none"/>
        </w:rPr>
      </w:pPr>
      <w:r w:rsidRPr="0060312A">
        <w:rPr>
          <w:rFonts w:ascii="Calibri" w:eastAsia="Calibri" w:hAnsi="Calibri" w:cs="Calibri"/>
          <w:b/>
          <w:bCs/>
          <w:smallCaps/>
          <w:kern w:val="0"/>
          <w:sz w:val="22"/>
          <w:szCs w:val="22"/>
          <w:lang w:eastAsia="lt-LT"/>
          <w14:ligatures w14:val="none"/>
        </w:rPr>
        <w:br w:type="page"/>
      </w:r>
    </w:p>
    <w:p w14:paraId="40069E4D" w14:textId="77777777" w:rsidR="0060312A" w:rsidRDefault="0060312A"/>
    <w:sectPr w:rsidR="0060312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2C45"/>
    <w:multiLevelType w:val="hybridMultilevel"/>
    <w:tmpl w:val="5A865304"/>
    <w:lvl w:ilvl="0" w:tplc="504E1FE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12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12A"/>
    <w:rsid w:val="0012490D"/>
    <w:rsid w:val="004B4B20"/>
    <w:rsid w:val="0060312A"/>
    <w:rsid w:val="0073404D"/>
    <w:rsid w:val="007B19AB"/>
    <w:rsid w:val="00880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3C0E2"/>
  <w15:chartTrackingRefBased/>
  <w15:docId w15:val="{B5F7F929-4163-4B5D-ABCC-AAC3D918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12A"/>
    <w:rPr>
      <w:rFonts w:eastAsiaTheme="majorEastAsia" w:cstheme="majorBidi"/>
      <w:color w:val="272727" w:themeColor="text1" w:themeTint="D8"/>
    </w:rPr>
  </w:style>
  <w:style w:type="paragraph" w:styleId="Title">
    <w:name w:val="Title"/>
    <w:basedOn w:val="Normal"/>
    <w:next w:val="Normal"/>
    <w:link w:val="TitleChar"/>
    <w:uiPriority w:val="10"/>
    <w:qFormat/>
    <w:rsid w:val="0060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12A"/>
    <w:pPr>
      <w:spacing w:before="160"/>
      <w:jc w:val="center"/>
    </w:pPr>
    <w:rPr>
      <w:i/>
      <w:iCs/>
      <w:color w:val="404040" w:themeColor="text1" w:themeTint="BF"/>
    </w:rPr>
  </w:style>
  <w:style w:type="character" w:customStyle="1" w:styleId="QuoteChar">
    <w:name w:val="Quote Char"/>
    <w:basedOn w:val="DefaultParagraphFont"/>
    <w:link w:val="Quote"/>
    <w:uiPriority w:val="29"/>
    <w:rsid w:val="0060312A"/>
    <w:rPr>
      <w:i/>
      <w:iCs/>
      <w:color w:val="404040" w:themeColor="text1" w:themeTint="BF"/>
    </w:rPr>
  </w:style>
  <w:style w:type="paragraph" w:styleId="ListParagraph">
    <w:name w:val="List Paragraph"/>
    <w:basedOn w:val="Normal"/>
    <w:uiPriority w:val="34"/>
    <w:qFormat/>
    <w:rsid w:val="0060312A"/>
    <w:pPr>
      <w:ind w:left="720"/>
      <w:contextualSpacing/>
    </w:pPr>
  </w:style>
  <w:style w:type="character" w:styleId="IntenseEmphasis">
    <w:name w:val="Intense Emphasis"/>
    <w:basedOn w:val="DefaultParagraphFont"/>
    <w:uiPriority w:val="21"/>
    <w:qFormat/>
    <w:rsid w:val="0060312A"/>
    <w:rPr>
      <w:i/>
      <w:iCs/>
      <w:color w:val="0F4761" w:themeColor="accent1" w:themeShade="BF"/>
    </w:rPr>
  </w:style>
  <w:style w:type="paragraph" w:styleId="IntenseQuote">
    <w:name w:val="Intense Quote"/>
    <w:basedOn w:val="Normal"/>
    <w:next w:val="Normal"/>
    <w:link w:val="IntenseQuoteChar"/>
    <w:uiPriority w:val="30"/>
    <w:qFormat/>
    <w:rsid w:val="0060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12A"/>
    <w:rPr>
      <w:i/>
      <w:iCs/>
      <w:color w:val="0F4761" w:themeColor="accent1" w:themeShade="BF"/>
    </w:rPr>
  </w:style>
  <w:style w:type="character" w:styleId="IntenseReference">
    <w:name w:val="Intense Reference"/>
    <w:basedOn w:val="DefaultParagraphFont"/>
    <w:uiPriority w:val="32"/>
    <w:qFormat/>
    <w:rsid w:val="0060312A"/>
    <w:rPr>
      <w:b/>
      <w:bCs/>
      <w:smallCaps/>
      <w:color w:val="0F4761" w:themeColor="accent1" w:themeShade="BF"/>
      <w:spacing w:val="5"/>
    </w:rPr>
  </w:style>
  <w:style w:type="paragraph" w:styleId="CommentText">
    <w:name w:val="annotation text"/>
    <w:basedOn w:val="Normal"/>
    <w:link w:val="CommentTextChar"/>
    <w:uiPriority w:val="99"/>
    <w:semiHidden/>
    <w:unhideWhenUsed/>
    <w:rsid w:val="0060312A"/>
    <w:pPr>
      <w:spacing w:line="240" w:lineRule="auto"/>
    </w:pPr>
    <w:rPr>
      <w:sz w:val="20"/>
      <w:szCs w:val="20"/>
    </w:rPr>
  </w:style>
  <w:style w:type="character" w:customStyle="1" w:styleId="CommentTextChar">
    <w:name w:val="Comment Text Char"/>
    <w:basedOn w:val="DefaultParagraphFont"/>
    <w:link w:val="CommentText"/>
    <w:uiPriority w:val="99"/>
    <w:semiHidden/>
    <w:rsid w:val="0060312A"/>
    <w:rPr>
      <w:sz w:val="20"/>
      <w:szCs w:val="20"/>
    </w:rPr>
  </w:style>
  <w:style w:type="character" w:styleId="CommentReference">
    <w:name w:val="annotation reference"/>
    <w:basedOn w:val="DefaultParagraphFont"/>
    <w:uiPriority w:val="99"/>
    <w:unhideWhenUsed/>
    <w:rsid w:val="0060312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6437</Words>
  <Characters>3670</Characters>
  <Application>Microsoft Office Word</Application>
  <DocSecurity>0</DocSecurity>
  <Lines>30</Lines>
  <Paragraphs>20</Paragraphs>
  <ScaleCrop>false</ScaleCrop>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Višinskienė</dc:creator>
  <cp:keywords/>
  <dc:description/>
  <cp:lastModifiedBy>Diana Višinskienė</cp:lastModifiedBy>
  <cp:revision>6</cp:revision>
  <dcterms:created xsi:type="dcterms:W3CDTF">2026-01-27T13:47:00Z</dcterms:created>
  <dcterms:modified xsi:type="dcterms:W3CDTF">2026-01-27T14:15:00Z</dcterms:modified>
</cp:coreProperties>
</file>